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90A" w:rsidRDefault="009B790A"/>
    <w:tbl>
      <w:tblPr>
        <w:tblStyle w:val="Tabellenraster"/>
        <w:tblW w:w="9747" w:type="dxa"/>
        <w:tblLook w:val="04A0" w:firstRow="1" w:lastRow="0" w:firstColumn="1" w:lastColumn="0" w:noHBand="0" w:noVBand="1"/>
      </w:tblPr>
      <w:tblGrid>
        <w:gridCol w:w="9747"/>
      </w:tblGrid>
      <w:tr w:rsidR="009A7EC0" w:rsidTr="00136548">
        <w:tc>
          <w:tcPr>
            <w:tcW w:w="9747" w:type="dxa"/>
            <w:shd w:val="clear" w:color="auto" w:fill="D9D9D9" w:themeFill="background1" w:themeFillShade="D9"/>
          </w:tcPr>
          <w:p w:rsidR="009B790A" w:rsidRPr="00A30E0C" w:rsidRDefault="009B790A" w:rsidP="008330F7">
            <w:pPr>
              <w:spacing w:before="120" w:after="120"/>
              <w:rPr>
                <w:b/>
              </w:rPr>
            </w:pPr>
            <w:r w:rsidRPr="00A30E0C">
              <w:rPr>
                <w:b/>
              </w:rPr>
              <w:t xml:space="preserve">Entgeltordnung </w:t>
            </w:r>
            <w:r w:rsidR="00A30E0C">
              <w:rPr>
                <w:b/>
              </w:rPr>
              <w:tab/>
            </w:r>
            <w:r w:rsidRPr="00A30E0C">
              <w:rPr>
                <w:b/>
              </w:rPr>
              <w:t xml:space="preserve">Teil </w:t>
            </w:r>
            <w:r w:rsidR="00A30E0C" w:rsidRPr="00A30E0C">
              <w:rPr>
                <w:b/>
              </w:rPr>
              <w:t>B</w:t>
            </w:r>
            <w:r w:rsidRPr="00A30E0C">
              <w:rPr>
                <w:b/>
              </w:rPr>
              <w:t xml:space="preserve"> </w:t>
            </w:r>
            <w:r w:rsidR="00A30E0C">
              <w:rPr>
                <w:b/>
              </w:rPr>
              <w:tab/>
            </w:r>
            <w:r w:rsidR="00A30E0C" w:rsidRPr="00A30E0C">
              <w:rPr>
                <w:b/>
              </w:rPr>
              <w:t>besonderer</w:t>
            </w:r>
            <w:r w:rsidRPr="00A30E0C">
              <w:rPr>
                <w:b/>
              </w:rPr>
              <w:t xml:space="preserve"> Teil </w:t>
            </w:r>
          </w:p>
          <w:p w:rsidR="009A7EC0" w:rsidRDefault="009B790A" w:rsidP="009D582E">
            <w:pPr>
              <w:spacing w:before="120" w:after="120"/>
            </w:pPr>
            <w:r w:rsidRPr="00A30E0C">
              <w:rPr>
                <w:b/>
              </w:rPr>
              <w:t>Ziffer</w:t>
            </w:r>
            <w:r w:rsidR="00A30E0C">
              <w:tab/>
            </w:r>
            <w:r w:rsidR="009A7EC0" w:rsidRPr="009B790A">
              <w:rPr>
                <w:b/>
              </w:rPr>
              <w:t>„</w:t>
            </w:r>
            <w:r w:rsidR="009D582E" w:rsidRPr="009D582E">
              <w:rPr>
                <w:b/>
              </w:rPr>
              <w:t>XV.</w:t>
            </w:r>
            <w:r w:rsidR="009D582E">
              <w:rPr>
                <w:b/>
              </w:rPr>
              <w:t xml:space="preserve"> </w:t>
            </w:r>
            <w:r w:rsidR="009D582E" w:rsidRPr="009D582E">
              <w:rPr>
                <w:b/>
              </w:rPr>
              <w:t>Beschäftigte Konservierung, Restaurierung, Präparierung u</w:t>
            </w:r>
            <w:r w:rsidR="009D582E">
              <w:rPr>
                <w:b/>
              </w:rPr>
              <w:t>.</w:t>
            </w:r>
            <w:r w:rsidR="009D582E" w:rsidRPr="009D582E">
              <w:rPr>
                <w:b/>
              </w:rPr>
              <w:t xml:space="preserve"> Grabungstechnik</w:t>
            </w:r>
            <w:r w:rsidR="00BD1F64">
              <w:rPr>
                <w:b/>
              </w:rPr>
              <w:t>“</w:t>
            </w:r>
          </w:p>
        </w:tc>
      </w:tr>
      <w:tr w:rsidR="00534966" w:rsidTr="00F45124">
        <w:tc>
          <w:tcPr>
            <w:tcW w:w="9747" w:type="dxa"/>
          </w:tcPr>
          <w:p w:rsidR="00976A68" w:rsidRDefault="00976A68" w:rsidP="00976A68">
            <w:pPr>
              <w:spacing w:before="120" w:after="120"/>
            </w:pPr>
            <w:r>
              <w:t>Vorbemerkungen</w:t>
            </w:r>
          </w:p>
          <w:p w:rsidR="00976A68" w:rsidRDefault="00D0280B" w:rsidP="00976A68">
            <w:pPr>
              <w:spacing w:before="120" w:after="120"/>
            </w:pPr>
            <w:r>
              <w:t xml:space="preserve">1. </w:t>
            </w:r>
            <w:r w:rsidR="00976A68">
              <w:t xml:space="preserve">Dieser Abschnitt gilt für Beschäftigte im Bereich der Konservierung, Restaurierung, </w:t>
            </w:r>
            <w:proofErr w:type="spellStart"/>
            <w:r w:rsidR="00976A68">
              <w:t>Präpa</w:t>
            </w:r>
            <w:proofErr w:type="spellEnd"/>
            <w:r>
              <w:t>-</w:t>
            </w:r>
            <w:r w:rsidR="00976A68">
              <w:t>ration und Grabungstechnik an kunstgeschichtlichen, kulturgeschichtlichen und naturkundlichen Museen und Sammlungen und Forschungseinrichtungen, an Archiven, Bibliotheken und in der Denkmalpflege.</w:t>
            </w:r>
          </w:p>
          <w:p w:rsidR="00976A68" w:rsidRDefault="00976A68" w:rsidP="00976A68">
            <w:pPr>
              <w:spacing w:before="120" w:after="120"/>
            </w:pPr>
            <w:r>
              <w:t xml:space="preserve">2. </w:t>
            </w:r>
            <w:r w:rsidR="00F45124">
              <w:br/>
            </w:r>
            <w:r>
              <w:t xml:space="preserve">(1) </w:t>
            </w:r>
            <w:r w:rsidRPr="00F45124">
              <w:rPr>
                <w:vertAlign w:val="superscript"/>
              </w:rPr>
              <w:t>1</w:t>
            </w:r>
            <w:r>
              <w:t>Konservierung-, Restaurierungs- und Präparationstätigkeiten im Sinne dieses Unter</w:t>
            </w:r>
            <w:r w:rsidR="00D0280B">
              <w:t>-</w:t>
            </w:r>
            <w:r>
              <w:t xml:space="preserve">abschnitts sind sämtliche Tätigkeiten, die zum Ziel haben, Objekte bzw. audiovisuelle </w:t>
            </w:r>
            <w:proofErr w:type="spellStart"/>
            <w:r>
              <w:t>Aufzeich</w:t>
            </w:r>
            <w:r w:rsidR="00D0280B">
              <w:t>-</w:t>
            </w:r>
            <w:r>
              <w:t>nungen</w:t>
            </w:r>
            <w:proofErr w:type="spellEnd"/>
            <w:r>
              <w:t xml:space="preserve"> von künstlerischer, kulturhistorischer, wissenschaftlicher oder dokumentarischer </w:t>
            </w:r>
            <w:proofErr w:type="spellStart"/>
            <w:r>
              <w:t>Bedeu</w:t>
            </w:r>
            <w:r w:rsidR="00D0280B">
              <w:t>-</w:t>
            </w:r>
            <w:r>
              <w:t>tung</w:t>
            </w:r>
            <w:proofErr w:type="spellEnd"/>
            <w:r>
              <w:t xml:space="preserve"> oder von didaktischem Wert ohne Rücksicht auf ihren materiellen oder kommerziellen Wert zu bergen, langfristig zu erhalten sowie wiederherzustellen, und sie damit u.a. für die wissen</w:t>
            </w:r>
            <w:r w:rsidR="00D0280B">
              <w:t>-</w:t>
            </w:r>
            <w:proofErr w:type="spellStart"/>
            <w:r>
              <w:t>schaftliche</w:t>
            </w:r>
            <w:proofErr w:type="spellEnd"/>
            <w:r>
              <w:t xml:space="preserve"> als auch allgemeine Nutzung sowie die Forschung und Wissensvermittlung </w:t>
            </w:r>
            <w:proofErr w:type="spellStart"/>
            <w:r>
              <w:t>aufzube</w:t>
            </w:r>
            <w:proofErr w:type="spellEnd"/>
            <w:r w:rsidR="00D0280B">
              <w:t>-</w:t>
            </w:r>
            <w:r>
              <w:t xml:space="preserve">reiten, zu sichern und/oder dauerhaft zu bewahren. </w:t>
            </w:r>
            <w:r w:rsidRPr="00F45124">
              <w:rPr>
                <w:vertAlign w:val="superscript"/>
              </w:rPr>
              <w:t>2</w:t>
            </w:r>
            <w:r>
              <w:t>Dazu gehören auch die technologischen und naturwissenschaftlichen Untersuchungen der Objekte und deren Dokumentation.</w:t>
            </w:r>
          </w:p>
          <w:p w:rsidR="00976A68" w:rsidRDefault="00D0280B" w:rsidP="00976A68">
            <w:pPr>
              <w:spacing w:before="120" w:after="120"/>
            </w:pPr>
            <w:r>
              <w:t xml:space="preserve">(2) </w:t>
            </w:r>
            <w:r w:rsidR="00976A68">
              <w:t xml:space="preserve">Eine Restaurierung kann auch die Nachbildung bzw. Rekonstruktion als Ergänzung fehlender Teile des Originals einschließen. Fallweise ist es auch notwendig, die im Rahmen der </w:t>
            </w:r>
            <w:proofErr w:type="spellStart"/>
            <w:r w:rsidR="00976A68">
              <w:t>restaura</w:t>
            </w:r>
            <w:r>
              <w:t>-</w:t>
            </w:r>
            <w:r w:rsidR="00976A68">
              <w:t>torischen</w:t>
            </w:r>
            <w:proofErr w:type="spellEnd"/>
            <w:r w:rsidR="00976A68">
              <w:t xml:space="preserve"> Untersuchung am Objekt festgestellten Materialzusammensetzungen oder auch </w:t>
            </w:r>
            <w:proofErr w:type="spellStart"/>
            <w:r w:rsidR="00976A68">
              <w:t>Scha</w:t>
            </w:r>
            <w:r>
              <w:t>-</w:t>
            </w:r>
            <w:r w:rsidR="00976A68">
              <w:t>densbilder</w:t>
            </w:r>
            <w:proofErr w:type="spellEnd"/>
            <w:r w:rsidR="00976A68">
              <w:t xml:space="preserve"> an Modellen künstlich zu erzeugen, um z. B. neue, adäquate Restaurierungsmethoden zu entwickeln bzw. kunsttechnologische Befunde anhand von Rekonstruktionen zu überprüfen. </w:t>
            </w:r>
          </w:p>
          <w:p w:rsidR="00976A68" w:rsidRDefault="00D0280B" w:rsidP="00976A68">
            <w:pPr>
              <w:spacing w:before="120" w:after="120"/>
            </w:pPr>
            <w:r>
              <w:t xml:space="preserve">(3) </w:t>
            </w:r>
            <w:r w:rsidR="00976A68">
              <w:t xml:space="preserve">Präparationstätigkeiten sind auch die Nachbildung vom Original, die freie Nachbildung, die Rekonstruktion und der Modellbau, die zum Ziel haben, einen erhaltenswerten Befund der Wissenschaft und der Lehre nutzbar zu machen sowie die Beschaffung, Sammlung und Erfassung von naturwissenschaftlichem Sammlungsgut. </w:t>
            </w:r>
          </w:p>
          <w:p w:rsidR="00976A68" w:rsidRDefault="00D0280B" w:rsidP="00976A68">
            <w:pPr>
              <w:spacing w:before="120" w:after="120"/>
            </w:pPr>
            <w:r>
              <w:t xml:space="preserve">(4) </w:t>
            </w:r>
            <w:r w:rsidR="00976A68" w:rsidRPr="00F45124">
              <w:rPr>
                <w:vertAlign w:val="superscript"/>
              </w:rPr>
              <w:t>1</w:t>
            </w:r>
            <w:r w:rsidR="00976A68">
              <w:t xml:space="preserve">Bei den Tätigkeiten der Grabungstechnik spielt die Verbindung einer </w:t>
            </w:r>
            <w:proofErr w:type="spellStart"/>
            <w:r w:rsidR="00976A68">
              <w:t>wissenschaftlichfun</w:t>
            </w:r>
            <w:r>
              <w:t>-</w:t>
            </w:r>
            <w:r w:rsidR="00976A68">
              <w:t>dierten</w:t>
            </w:r>
            <w:proofErr w:type="spellEnd"/>
            <w:r w:rsidR="00976A68">
              <w:t xml:space="preserve"> Arbeitsweise mit ingenieurtechnischen bzw. methodischen Arbeitsansätzen eine zentrale Rolle. </w:t>
            </w:r>
            <w:r w:rsidR="00976A68" w:rsidRPr="00F45124">
              <w:rPr>
                <w:vertAlign w:val="superscript"/>
              </w:rPr>
              <w:t>2</w:t>
            </w:r>
            <w:r w:rsidR="00976A68">
              <w:t>Je nach Einsatzaufgaben sind unterschiedliche Kenntnisse bzw. Berufsabschlüsse denk</w:t>
            </w:r>
            <w:r>
              <w:t>-</w:t>
            </w:r>
            <w:r w:rsidR="00976A68">
              <w:t xml:space="preserve">bar. </w:t>
            </w:r>
            <w:r w:rsidR="00976A68" w:rsidRPr="00F45124">
              <w:rPr>
                <w:vertAlign w:val="superscript"/>
              </w:rPr>
              <w:t>3</w:t>
            </w:r>
            <w:r w:rsidR="00976A68">
              <w:t>Zu den Aufgaben in der Grabungstechnik gehört die technische Leitung archäologischer Ausgrabungen oder Kontrolle der Arbeit von Grabungs-</w:t>
            </w:r>
            <w:proofErr w:type="spellStart"/>
            <w:r w:rsidR="00976A68">
              <w:t>firmen</w:t>
            </w:r>
            <w:proofErr w:type="spellEnd"/>
            <w:r w:rsidR="00976A68">
              <w:t xml:space="preserve">. </w:t>
            </w:r>
            <w:r w:rsidR="00976A68" w:rsidRPr="00F45124">
              <w:rPr>
                <w:vertAlign w:val="superscript"/>
              </w:rPr>
              <w:t>4</w:t>
            </w:r>
            <w:r w:rsidR="00976A68">
              <w:t xml:space="preserve">Die Beschäftigten entscheiden vor Ort selbständig über </w:t>
            </w:r>
            <w:proofErr w:type="spellStart"/>
            <w:r w:rsidR="00976A68">
              <w:t>Gra</w:t>
            </w:r>
            <w:proofErr w:type="spellEnd"/>
            <w:r w:rsidR="00976A68">
              <w:t>-</w:t>
            </w:r>
            <w:proofErr w:type="spellStart"/>
            <w:r w:rsidR="00976A68">
              <w:t>bungs</w:t>
            </w:r>
            <w:proofErr w:type="spellEnd"/>
            <w:r w:rsidR="00976A68">
              <w:t>-, Bergungs- und Dokumentationsmethoden, leiten die Mit</w:t>
            </w:r>
            <w:r>
              <w:t>-</w:t>
            </w:r>
            <w:r w:rsidR="00976A68">
              <w:t xml:space="preserve">arbeiter an und treffen Absprachen mit Investoren, Bauherren und Baubetrieben und vertreten damit öffentliche Institutionen vor Ort. </w:t>
            </w:r>
            <w:r w:rsidR="00976A68" w:rsidRPr="00F45124">
              <w:rPr>
                <w:vertAlign w:val="superscript"/>
              </w:rPr>
              <w:t>5</w:t>
            </w:r>
            <w:r w:rsidR="00976A68">
              <w:t xml:space="preserve">Zu den Tätigkeiten von Grabungstechnikerinnen und Grabungstechnikern zählen weiterhin die Vermittlung von Grabungsergebnissen durch Öffentlichkeitsarbeit und Publikationen.  </w:t>
            </w:r>
          </w:p>
          <w:p w:rsidR="00976A68" w:rsidRDefault="00D0280B" w:rsidP="00976A68">
            <w:pPr>
              <w:spacing w:before="120" w:after="120"/>
            </w:pPr>
            <w:r>
              <w:t xml:space="preserve">(5) </w:t>
            </w:r>
            <w:r w:rsidR="00976A68">
              <w:t>Zur Konservierung, Restaurierung und Präparation gehören auch Tätigkeiten wie z. B.:</w:t>
            </w:r>
          </w:p>
          <w:p w:rsidR="00976A68" w:rsidRDefault="00D0280B" w:rsidP="00F45124">
            <w:pPr>
              <w:spacing w:before="120" w:after="120"/>
              <w:ind w:left="284" w:hanging="284"/>
            </w:pPr>
            <w:r>
              <w:t xml:space="preserve">a) </w:t>
            </w:r>
            <w:r w:rsidR="00976A68">
              <w:t xml:space="preserve">Sammlungsbetreuung und Schadensprävention etwa durch konservatorisch richtige Lagerung der Sammlungsobjekte, Erstellen von Vorgaben zur Klimatisierung und Ausstattung der </w:t>
            </w:r>
            <w:proofErr w:type="spellStart"/>
            <w:r w:rsidR="00976A68">
              <w:t>Ausstel</w:t>
            </w:r>
            <w:r>
              <w:t>-</w:t>
            </w:r>
            <w:r w:rsidR="00976A68">
              <w:t>lungs</w:t>
            </w:r>
            <w:proofErr w:type="spellEnd"/>
            <w:r w:rsidR="00976A68">
              <w:t>- und Depoträume, Beratung zu Ausstellungs- und Depotflächen bei Neu- und Umbau;</w:t>
            </w:r>
          </w:p>
          <w:p w:rsidR="00976A68" w:rsidRDefault="00D0280B" w:rsidP="00F45124">
            <w:pPr>
              <w:spacing w:before="120" w:after="120"/>
              <w:ind w:left="284" w:hanging="284"/>
            </w:pPr>
            <w:r>
              <w:t xml:space="preserve">b) </w:t>
            </w:r>
            <w:r w:rsidR="00976A68">
              <w:t>technologisch-materielle Untersuchung und Erforschung der Objekte;</w:t>
            </w:r>
          </w:p>
          <w:p w:rsidR="00976A68" w:rsidRDefault="00D0280B" w:rsidP="00F45124">
            <w:pPr>
              <w:spacing w:before="120" w:after="120"/>
              <w:ind w:left="284" w:hanging="284"/>
            </w:pPr>
            <w:r>
              <w:t xml:space="preserve">c) </w:t>
            </w:r>
            <w:r w:rsidR="00976A68">
              <w:t xml:space="preserve">Tätigkeiten im Zusammenhang mit Leihverkehr und Ausstellung, z. B. Beurteilung der Leihfähigkeit aus </w:t>
            </w:r>
            <w:proofErr w:type="spellStart"/>
            <w:r w:rsidR="00976A68">
              <w:t>restauratorischer</w:t>
            </w:r>
            <w:proofErr w:type="spellEnd"/>
            <w:r w:rsidR="00976A68">
              <w:t xml:space="preserve"> bzw. </w:t>
            </w:r>
            <w:proofErr w:type="spellStart"/>
            <w:r w:rsidR="00976A68">
              <w:t>präparatorischer</w:t>
            </w:r>
            <w:proofErr w:type="spellEnd"/>
            <w:r w:rsidR="00976A68">
              <w:t xml:space="preserve"> Sicht, Definieren der Transport- und </w:t>
            </w:r>
            <w:proofErr w:type="spellStart"/>
            <w:r w:rsidR="00976A68">
              <w:t>Ausstellungsbedin-gungen</w:t>
            </w:r>
            <w:proofErr w:type="spellEnd"/>
            <w:r w:rsidR="00976A68">
              <w:t>, Erstellen von Zustandsprotokollen, Überwachen sowohl des Ein- und Auspackens sowie des Transports und der Montierung der Sammlungsobjekte vor Ort;</w:t>
            </w:r>
          </w:p>
          <w:p w:rsidR="00534966" w:rsidRPr="004453B5" w:rsidRDefault="00D0280B" w:rsidP="00F45124">
            <w:pPr>
              <w:spacing w:before="120" w:after="120"/>
              <w:ind w:left="284" w:hanging="284"/>
            </w:pPr>
            <w:r>
              <w:t xml:space="preserve">d) </w:t>
            </w:r>
            <w:r w:rsidR="00976A68">
              <w:t>beratende oder gutachterliche Tätigkeiten.</w:t>
            </w:r>
          </w:p>
        </w:tc>
      </w:tr>
    </w:tbl>
    <w:p w:rsidR="0036013B" w:rsidRDefault="0036013B">
      <w:r>
        <w:br w:type="page"/>
      </w:r>
    </w:p>
    <w:tbl>
      <w:tblPr>
        <w:tblStyle w:val="Tabellenraster"/>
        <w:tblW w:w="9747" w:type="dxa"/>
        <w:tblLook w:val="04A0" w:firstRow="1" w:lastRow="0" w:firstColumn="1" w:lastColumn="0" w:noHBand="0" w:noVBand="1"/>
      </w:tblPr>
      <w:tblGrid>
        <w:gridCol w:w="4786"/>
        <w:gridCol w:w="1701"/>
        <w:gridCol w:w="1701"/>
        <w:gridCol w:w="1559"/>
      </w:tblGrid>
      <w:tr w:rsidR="0036013B" w:rsidTr="00F45124">
        <w:tc>
          <w:tcPr>
            <w:tcW w:w="9747" w:type="dxa"/>
            <w:gridSpan w:val="4"/>
            <w:shd w:val="clear" w:color="auto" w:fill="D9D9D9" w:themeFill="background1" w:themeFillShade="D9"/>
          </w:tcPr>
          <w:p w:rsidR="0036013B" w:rsidRPr="00A30E0C" w:rsidRDefault="0036013B" w:rsidP="00F45124">
            <w:pPr>
              <w:spacing w:before="120" w:after="120"/>
              <w:rPr>
                <w:b/>
              </w:rPr>
            </w:pPr>
            <w:r w:rsidRPr="00A30E0C">
              <w:rPr>
                <w:b/>
              </w:rPr>
              <w:lastRenderedPageBreak/>
              <w:t xml:space="preserve">Entgeltordnung </w:t>
            </w:r>
            <w:r>
              <w:rPr>
                <w:b/>
              </w:rPr>
              <w:tab/>
            </w:r>
            <w:r w:rsidRPr="00A30E0C">
              <w:rPr>
                <w:b/>
              </w:rPr>
              <w:t xml:space="preserve">Teil B </w:t>
            </w:r>
            <w:r>
              <w:rPr>
                <w:b/>
              </w:rPr>
              <w:tab/>
            </w:r>
            <w:r w:rsidRPr="00A30E0C">
              <w:rPr>
                <w:b/>
              </w:rPr>
              <w:t xml:space="preserve">besonderer Teil </w:t>
            </w:r>
          </w:p>
          <w:p w:rsidR="0036013B" w:rsidRDefault="0036013B" w:rsidP="00F45124">
            <w:pPr>
              <w:spacing w:before="120" w:after="120"/>
            </w:pPr>
            <w:r w:rsidRPr="00A30E0C">
              <w:rPr>
                <w:b/>
              </w:rPr>
              <w:t>Ziffer</w:t>
            </w:r>
            <w:r>
              <w:tab/>
            </w:r>
            <w:r w:rsidRPr="009B790A">
              <w:rPr>
                <w:b/>
              </w:rPr>
              <w:t>„</w:t>
            </w:r>
            <w:r w:rsidRPr="009D582E">
              <w:rPr>
                <w:b/>
              </w:rPr>
              <w:t>XV.</w:t>
            </w:r>
            <w:r>
              <w:rPr>
                <w:b/>
              </w:rPr>
              <w:t xml:space="preserve"> </w:t>
            </w:r>
            <w:r w:rsidRPr="009D582E">
              <w:rPr>
                <w:b/>
              </w:rPr>
              <w:t>Beschäftigte Konservierung, Restaurierung, Präparierung u</w:t>
            </w:r>
            <w:r>
              <w:rPr>
                <w:b/>
              </w:rPr>
              <w:t>.</w:t>
            </w:r>
            <w:r w:rsidRPr="009D582E">
              <w:rPr>
                <w:b/>
              </w:rPr>
              <w:t xml:space="preserve"> Grabungstechnik</w:t>
            </w:r>
            <w:r>
              <w:rPr>
                <w:b/>
              </w:rPr>
              <w:t>“</w:t>
            </w:r>
          </w:p>
        </w:tc>
      </w:tr>
      <w:tr w:rsidR="0036013B" w:rsidRPr="0001508F" w:rsidTr="00F45124">
        <w:tc>
          <w:tcPr>
            <w:tcW w:w="4786" w:type="dxa"/>
          </w:tcPr>
          <w:p w:rsidR="0036013B" w:rsidRPr="0001508F" w:rsidRDefault="0036013B" w:rsidP="00F45124">
            <w:pPr>
              <w:spacing w:before="120" w:after="120"/>
              <w:rPr>
                <w:b/>
              </w:rPr>
            </w:pPr>
            <w:r w:rsidRPr="0001508F">
              <w:rPr>
                <w:b/>
              </w:rPr>
              <w:t>Merkmal</w:t>
            </w:r>
          </w:p>
        </w:tc>
        <w:tc>
          <w:tcPr>
            <w:tcW w:w="1701" w:type="dxa"/>
          </w:tcPr>
          <w:p w:rsidR="0036013B" w:rsidRPr="0001508F" w:rsidRDefault="0036013B" w:rsidP="00F45124">
            <w:pPr>
              <w:spacing w:before="120" w:after="120"/>
              <w:rPr>
                <w:b/>
              </w:rPr>
            </w:pPr>
            <w:r w:rsidRPr="0001508F">
              <w:rPr>
                <w:b/>
              </w:rPr>
              <w:t xml:space="preserve">Verg.Gr. </w:t>
            </w:r>
            <w:r w:rsidRPr="0001508F">
              <w:rPr>
                <w:b/>
              </w:rPr>
              <w:br/>
              <w:t>BAT</w:t>
            </w:r>
            <w:r w:rsidRPr="0001508F">
              <w:rPr>
                <w:b/>
              </w:rPr>
              <w:br/>
            </w:r>
            <w:r w:rsidRPr="0001508F">
              <w:rPr>
                <w:i/>
              </w:rPr>
              <w:t>(ggf. Aufstieg)</w:t>
            </w:r>
          </w:p>
        </w:tc>
        <w:tc>
          <w:tcPr>
            <w:tcW w:w="1701" w:type="dxa"/>
          </w:tcPr>
          <w:p w:rsidR="0036013B" w:rsidRPr="0001508F" w:rsidRDefault="0036013B" w:rsidP="00F45124">
            <w:pPr>
              <w:spacing w:before="120" w:after="120"/>
              <w:rPr>
                <w:b/>
              </w:rPr>
            </w:pPr>
            <w:r w:rsidRPr="0001508F">
              <w:rPr>
                <w:b/>
              </w:rPr>
              <w:t>EG TVöD</w:t>
            </w:r>
            <w:r w:rsidRPr="0001508F">
              <w:rPr>
                <w:b/>
              </w:rPr>
              <w:br/>
              <w:t>Überleitung</w:t>
            </w:r>
            <w:r w:rsidRPr="0001508F">
              <w:rPr>
                <w:b/>
              </w:rPr>
              <w:br/>
            </w:r>
            <w:r w:rsidRPr="0001508F">
              <w:rPr>
                <w:i/>
              </w:rPr>
              <w:t>(ggf. Aufstieg)</w:t>
            </w:r>
          </w:p>
        </w:tc>
        <w:tc>
          <w:tcPr>
            <w:tcW w:w="1559" w:type="dxa"/>
          </w:tcPr>
          <w:p w:rsidR="0036013B" w:rsidRPr="0001508F" w:rsidRDefault="0036013B" w:rsidP="00F45124">
            <w:pPr>
              <w:spacing w:before="120" w:after="120"/>
              <w:rPr>
                <w:b/>
              </w:rPr>
            </w:pPr>
            <w:r w:rsidRPr="0001508F">
              <w:rPr>
                <w:b/>
              </w:rPr>
              <w:t>EG TVöD ab</w:t>
            </w:r>
          </w:p>
          <w:p w:rsidR="0036013B" w:rsidRPr="0001508F" w:rsidRDefault="0036013B" w:rsidP="00F45124">
            <w:pPr>
              <w:spacing w:before="120" w:after="120"/>
              <w:rPr>
                <w:b/>
              </w:rPr>
            </w:pPr>
            <w:r w:rsidRPr="0001508F">
              <w:rPr>
                <w:b/>
              </w:rPr>
              <w:t>01.01.2017</w:t>
            </w:r>
          </w:p>
        </w:tc>
      </w:tr>
      <w:tr w:rsidR="00576A8F" w:rsidRPr="00576A8F" w:rsidTr="00196533">
        <w:tc>
          <w:tcPr>
            <w:tcW w:w="4786" w:type="dxa"/>
          </w:tcPr>
          <w:p w:rsidR="00D0280B" w:rsidRDefault="00D0280B" w:rsidP="00D0280B">
            <w:pPr>
              <w:spacing w:before="120" w:after="120"/>
            </w:pPr>
            <w:r>
              <w:t xml:space="preserve">Beschäftigte mit </w:t>
            </w:r>
            <w:r w:rsidRPr="00683AF9">
              <w:rPr>
                <w:u w:val="single"/>
              </w:rPr>
              <w:t>einfachen Tätigkeiten</w:t>
            </w:r>
            <w:r>
              <w:t xml:space="preserve"> bei </w:t>
            </w:r>
            <w:r w:rsidRPr="009A604E">
              <w:rPr>
                <w:highlight w:val="lightGray"/>
              </w:rPr>
              <w:t>assistierenden</w:t>
            </w:r>
            <w:r w:rsidR="009A604E" w:rsidRPr="009A604E">
              <w:rPr>
                <w:vertAlign w:val="superscript"/>
              </w:rPr>
              <w:t>1)</w:t>
            </w:r>
            <w:r w:rsidRPr="009A604E">
              <w:t xml:space="preserve"> </w:t>
            </w:r>
            <w:r>
              <w:t xml:space="preserve">Tätigkeiten im Bereich der Konservierung oder Restaurierung, der </w:t>
            </w:r>
            <w:proofErr w:type="spellStart"/>
            <w:r>
              <w:t>Präpa</w:t>
            </w:r>
            <w:proofErr w:type="spellEnd"/>
            <w:r w:rsidR="00F45124">
              <w:t>-</w:t>
            </w:r>
            <w:r>
              <w:t xml:space="preserve">ration oder der Grabungstechnik oder in der konservatorischen Pflege und Wartung. </w:t>
            </w:r>
          </w:p>
          <w:p w:rsidR="00576A8F" w:rsidRDefault="00D0280B" w:rsidP="00D0280B">
            <w:pPr>
              <w:spacing w:before="120" w:after="120"/>
            </w:pPr>
            <w:r>
              <w:t>(Hierzu Protokollerklärung Nr. 1)</w:t>
            </w:r>
          </w:p>
          <w:p w:rsidR="009A604E" w:rsidRPr="009A604E" w:rsidRDefault="009A604E" w:rsidP="00D0280B">
            <w:pPr>
              <w:spacing w:before="120" w:after="120"/>
              <w:rPr>
                <w:sz w:val="20"/>
                <w:szCs w:val="20"/>
              </w:rPr>
            </w:pPr>
            <w:r w:rsidRPr="009A604E">
              <w:rPr>
                <w:sz w:val="20"/>
                <w:szCs w:val="20"/>
                <w:highlight w:val="lightGray"/>
                <w:vertAlign w:val="superscript"/>
              </w:rPr>
              <w:t>1)</w:t>
            </w:r>
            <w:r>
              <w:rPr>
                <w:sz w:val="20"/>
                <w:szCs w:val="20"/>
                <w:highlight w:val="lightGray"/>
              </w:rPr>
              <w:t xml:space="preserve"> </w:t>
            </w:r>
            <w:r w:rsidRPr="009A604E">
              <w:rPr>
                <w:sz w:val="20"/>
                <w:szCs w:val="20"/>
                <w:highlight w:val="lightGray"/>
              </w:rPr>
              <w:t>BAT: unter Anleitung ausführen</w:t>
            </w:r>
          </w:p>
        </w:tc>
        <w:tc>
          <w:tcPr>
            <w:tcW w:w="1701" w:type="dxa"/>
          </w:tcPr>
          <w:p w:rsidR="00576A8F" w:rsidRDefault="0036013B" w:rsidP="00F23247">
            <w:pPr>
              <w:spacing w:before="120" w:after="120"/>
            </w:pPr>
            <w:r>
              <w:t>VIII</w:t>
            </w:r>
          </w:p>
        </w:tc>
        <w:tc>
          <w:tcPr>
            <w:tcW w:w="1701" w:type="dxa"/>
          </w:tcPr>
          <w:p w:rsidR="00576A8F" w:rsidRDefault="0036013B" w:rsidP="00A35D39">
            <w:pPr>
              <w:spacing w:before="120" w:after="120"/>
            </w:pPr>
            <w:r>
              <w:t>EG 3</w:t>
            </w:r>
          </w:p>
        </w:tc>
        <w:tc>
          <w:tcPr>
            <w:tcW w:w="1559" w:type="dxa"/>
            <w:shd w:val="clear" w:color="auto" w:fill="auto"/>
          </w:tcPr>
          <w:p w:rsidR="00576A8F" w:rsidRPr="00106362" w:rsidRDefault="00683AF9" w:rsidP="00C2788B">
            <w:pPr>
              <w:spacing w:before="120" w:after="120"/>
              <w:rPr>
                <w:b/>
              </w:rPr>
            </w:pPr>
            <w:r w:rsidRPr="00106362">
              <w:rPr>
                <w:b/>
                <w:color w:val="FF0000"/>
              </w:rPr>
              <w:t>EG 4</w:t>
            </w:r>
          </w:p>
        </w:tc>
      </w:tr>
      <w:tr w:rsidR="009A7EC0" w:rsidRPr="00576A8F" w:rsidTr="00196533">
        <w:tc>
          <w:tcPr>
            <w:tcW w:w="4786" w:type="dxa"/>
          </w:tcPr>
          <w:p w:rsidR="00D0280B" w:rsidRDefault="00D0280B" w:rsidP="00D0280B">
            <w:pPr>
              <w:spacing w:before="120" w:after="120"/>
            </w:pPr>
            <w:r>
              <w:t xml:space="preserve">Beschäftigte mit </w:t>
            </w:r>
            <w:r w:rsidRPr="0036013B">
              <w:rPr>
                <w:u w:val="single"/>
              </w:rPr>
              <w:t>nicht mehr einfachen Tätig</w:t>
            </w:r>
            <w:r w:rsidR="00F45124">
              <w:rPr>
                <w:u w:val="single"/>
              </w:rPr>
              <w:t>-</w:t>
            </w:r>
            <w:proofErr w:type="spellStart"/>
            <w:r w:rsidRPr="0036013B">
              <w:rPr>
                <w:u w:val="single"/>
              </w:rPr>
              <w:t>keiten</w:t>
            </w:r>
            <w:proofErr w:type="spellEnd"/>
            <w:r>
              <w:t xml:space="preserve"> bei </w:t>
            </w:r>
            <w:r w:rsidRPr="009A604E">
              <w:t>assistierenden</w:t>
            </w:r>
            <w:r>
              <w:t xml:space="preserve"> Tätigkeiten im Bereich der Konservierung oder </w:t>
            </w:r>
            <w:proofErr w:type="spellStart"/>
            <w:r>
              <w:t>Restau</w:t>
            </w:r>
            <w:r w:rsidR="00F45124">
              <w:t>-</w:t>
            </w:r>
            <w:r>
              <w:t>rierung</w:t>
            </w:r>
            <w:proofErr w:type="spellEnd"/>
            <w:r>
              <w:t xml:space="preserve">, der Präparation oder der Grabungs-technik oder in der konservatorischen Pflege und Wartung. </w:t>
            </w:r>
          </w:p>
          <w:p w:rsidR="0001508F" w:rsidRPr="00B65B9B" w:rsidRDefault="00D0280B" w:rsidP="00D0280B">
            <w:pPr>
              <w:spacing w:before="120" w:after="120"/>
            </w:pPr>
            <w:r>
              <w:t>(Hierzu Protokollerklärung Nr. 2)</w:t>
            </w:r>
          </w:p>
        </w:tc>
        <w:tc>
          <w:tcPr>
            <w:tcW w:w="1701" w:type="dxa"/>
          </w:tcPr>
          <w:p w:rsidR="00013BE5" w:rsidRPr="00A30E0C" w:rsidRDefault="0036013B" w:rsidP="00F23247">
            <w:pPr>
              <w:spacing w:before="120" w:after="120"/>
            </w:pPr>
            <w:r>
              <w:t>VII Fgr. 1</w:t>
            </w:r>
          </w:p>
        </w:tc>
        <w:tc>
          <w:tcPr>
            <w:tcW w:w="1701" w:type="dxa"/>
          </w:tcPr>
          <w:p w:rsidR="00E00484" w:rsidRPr="00A30E0C" w:rsidRDefault="0036013B" w:rsidP="00A35D39">
            <w:pPr>
              <w:spacing w:before="120" w:after="120"/>
            </w:pPr>
            <w:r>
              <w:t>EG 5</w:t>
            </w:r>
          </w:p>
        </w:tc>
        <w:tc>
          <w:tcPr>
            <w:tcW w:w="1559" w:type="dxa"/>
            <w:shd w:val="clear" w:color="auto" w:fill="auto"/>
          </w:tcPr>
          <w:p w:rsidR="0001508F" w:rsidRPr="00686C45" w:rsidRDefault="00683AF9" w:rsidP="00683AF9">
            <w:pPr>
              <w:spacing w:before="120" w:after="120"/>
            </w:pPr>
            <w:r w:rsidRPr="00686C45">
              <w:t>EG 5</w:t>
            </w:r>
          </w:p>
        </w:tc>
      </w:tr>
      <w:tr w:rsidR="0078025D" w:rsidRPr="00576A8F" w:rsidTr="00196533">
        <w:tc>
          <w:tcPr>
            <w:tcW w:w="4786" w:type="dxa"/>
          </w:tcPr>
          <w:p w:rsidR="00D0280B" w:rsidRDefault="00D0280B" w:rsidP="00D0280B">
            <w:pPr>
              <w:spacing w:before="120" w:after="120"/>
            </w:pPr>
            <w:r>
              <w:t xml:space="preserve">Beschäftigte mit </w:t>
            </w:r>
            <w:r w:rsidRPr="006F6D8D">
              <w:rPr>
                <w:u w:val="single"/>
              </w:rPr>
              <w:t>schwierigen Tätigkeiten</w:t>
            </w:r>
            <w:r w:rsidRPr="006F6D8D">
              <w:t xml:space="preserve"> bei assistierenden Tätigkeiten</w:t>
            </w:r>
            <w:r>
              <w:t xml:space="preserve"> </w:t>
            </w:r>
            <w:r w:rsidR="0036013B" w:rsidRPr="0036013B">
              <w:rPr>
                <w:sz w:val="20"/>
                <w:szCs w:val="20"/>
              </w:rPr>
              <w:t xml:space="preserve"> </w:t>
            </w:r>
            <w:r>
              <w:t xml:space="preserve">im Bereich der Konservierung oder Restaurierung, der </w:t>
            </w:r>
            <w:proofErr w:type="spellStart"/>
            <w:r>
              <w:t>Präpa</w:t>
            </w:r>
            <w:proofErr w:type="spellEnd"/>
            <w:r w:rsidR="00F45124">
              <w:t>-</w:t>
            </w:r>
            <w:r>
              <w:t xml:space="preserve">ration oder der Grabungstechnik oder in der konservatorischen Pflege und Wartung. </w:t>
            </w:r>
          </w:p>
          <w:p w:rsidR="0036013B" w:rsidRPr="00B65B9B" w:rsidRDefault="00D0280B" w:rsidP="009A604E">
            <w:pPr>
              <w:spacing w:before="120" w:after="120"/>
            </w:pPr>
            <w:r>
              <w:t>(Hierzu Protokollerklärung Nr. 3)</w:t>
            </w:r>
          </w:p>
        </w:tc>
        <w:tc>
          <w:tcPr>
            <w:tcW w:w="1701" w:type="dxa"/>
          </w:tcPr>
          <w:p w:rsidR="00013BE5" w:rsidRDefault="0036013B" w:rsidP="00F23247">
            <w:pPr>
              <w:spacing w:before="120" w:after="120"/>
            </w:pPr>
            <w:r>
              <w:t>VII Fgr. 2</w:t>
            </w:r>
          </w:p>
        </w:tc>
        <w:tc>
          <w:tcPr>
            <w:tcW w:w="1701" w:type="dxa"/>
          </w:tcPr>
          <w:p w:rsidR="00E00484" w:rsidRDefault="0036013B" w:rsidP="00E00484">
            <w:pPr>
              <w:spacing w:before="120" w:after="120"/>
            </w:pPr>
            <w:r>
              <w:t>EG 5</w:t>
            </w:r>
          </w:p>
        </w:tc>
        <w:tc>
          <w:tcPr>
            <w:tcW w:w="1559" w:type="dxa"/>
            <w:shd w:val="clear" w:color="auto" w:fill="auto"/>
          </w:tcPr>
          <w:p w:rsidR="00C57D48" w:rsidRPr="00686C45" w:rsidRDefault="00683AF9" w:rsidP="00BF5B26">
            <w:pPr>
              <w:spacing w:before="120" w:after="120"/>
              <w:rPr>
                <w:b/>
              </w:rPr>
            </w:pPr>
            <w:r w:rsidRPr="00686C45">
              <w:rPr>
                <w:b/>
                <w:color w:val="FF0000"/>
              </w:rPr>
              <w:t>EG 6 Fgr. 1</w:t>
            </w:r>
          </w:p>
        </w:tc>
      </w:tr>
      <w:tr w:rsidR="00362C91" w:rsidRPr="00576A8F" w:rsidTr="00196533">
        <w:tc>
          <w:tcPr>
            <w:tcW w:w="4786" w:type="dxa"/>
          </w:tcPr>
          <w:p w:rsidR="00362C91" w:rsidRDefault="00362C91" w:rsidP="00686C45">
            <w:pPr>
              <w:spacing w:before="120" w:after="120"/>
            </w:pPr>
            <w:r>
              <w:t xml:space="preserve">Angestellte, die sich dadurch aus der </w:t>
            </w:r>
            <w:r w:rsidR="00686C45">
              <w:t>V</w:t>
            </w:r>
            <w:r>
              <w:t xml:space="preserve">erg.Gr. VII herausheben, dass sie </w:t>
            </w:r>
            <w:r w:rsidRPr="00326084">
              <w:rPr>
                <w:u w:val="single"/>
              </w:rPr>
              <w:t>schwie</w:t>
            </w:r>
            <w:r w:rsidR="00326084" w:rsidRPr="00326084">
              <w:rPr>
                <w:u w:val="single"/>
              </w:rPr>
              <w:t>r</w:t>
            </w:r>
            <w:r w:rsidRPr="00326084">
              <w:rPr>
                <w:u w:val="single"/>
              </w:rPr>
              <w:t>ige</w:t>
            </w:r>
            <w:r>
              <w:t xml:space="preserve"> </w:t>
            </w:r>
            <w:proofErr w:type="spellStart"/>
            <w:r w:rsidR="00326084">
              <w:t>Restau</w:t>
            </w:r>
            <w:proofErr w:type="spellEnd"/>
            <w:r w:rsidR="00F45124">
              <w:t>-</w:t>
            </w:r>
            <w:proofErr w:type="spellStart"/>
            <w:r w:rsidR="00326084">
              <w:t>rierungs</w:t>
            </w:r>
            <w:proofErr w:type="spellEnd"/>
            <w:r w:rsidR="00326084">
              <w:t xml:space="preserve">-. Präparierungs-oder </w:t>
            </w:r>
            <w:r w:rsidR="00326084" w:rsidRPr="00326084">
              <w:t>Konservierungs</w:t>
            </w:r>
            <w:r w:rsidR="00F45124">
              <w:t>-</w:t>
            </w:r>
            <w:r w:rsidR="00326084" w:rsidRPr="006F6D8D">
              <w:rPr>
                <w:u w:val="single"/>
              </w:rPr>
              <w:t>arbeiten</w:t>
            </w:r>
            <w:r w:rsidR="00326084" w:rsidRPr="00326084">
              <w:t xml:space="preserve"> mindestens zu einem </w:t>
            </w:r>
            <w:r w:rsidR="00326084" w:rsidRPr="006F6D8D">
              <w:rPr>
                <w:u w:val="single"/>
              </w:rPr>
              <w:t>Viertel ihrer Gesamttätigkeit selbständig</w:t>
            </w:r>
            <w:r w:rsidR="00326084">
              <w:t xml:space="preserve"> ausführen</w:t>
            </w:r>
          </w:p>
        </w:tc>
        <w:tc>
          <w:tcPr>
            <w:tcW w:w="1701" w:type="dxa"/>
          </w:tcPr>
          <w:p w:rsidR="00362C91" w:rsidRDefault="00326084" w:rsidP="009A604E">
            <w:pPr>
              <w:spacing w:before="120" w:after="120"/>
            </w:pPr>
            <w:proofErr w:type="spellStart"/>
            <w:r>
              <w:t>VIb</w:t>
            </w:r>
            <w:proofErr w:type="spellEnd"/>
            <w:r>
              <w:t xml:space="preserve"> Fgr. 1</w:t>
            </w:r>
          </w:p>
        </w:tc>
        <w:tc>
          <w:tcPr>
            <w:tcW w:w="1701" w:type="dxa"/>
          </w:tcPr>
          <w:p w:rsidR="00362C91" w:rsidRDefault="00326084" w:rsidP="00E00484">
            <w:pPr>
              <w:spacing w:before="120" w:after="120"/>
            </w:pPr>
            <w:r>
              <w:t>EG 6</w:t>
            </w:r>
          </w:p>
        </w:tc>
        <w:tc>
          <w:tcPr>
            <w:tcW w:w="1559" w:type="dxa"/>
            <w:shd w:val="clear" w:color="auto" w:fill="auto"/>
          </w:tcPr>
          <w:p w:rsidR="00362C91" w:rsidRDefault="00686C45" w:rsidP="00C2788B">
            <w:pPr>
              <w:spacing w:before="120" w:after="120"/>
              <w:rPr>
                <w:b/>
              </w:rPr>
            </w:pPr>
            <w:r>
              <w:rPr>
                <w:b/>
              </w:rPr>
              <w:t>E</w:t>
            </w:r>
            <w:r w:rsidR="00326084">
              <w:rPr>
                <w:b/>
              </w:rPr>
              <w:t>ntfallen</w:t>
            </w:r>
          </w:p>
          <w:p w:rsidR="00686C45" w:rsidRPr="00686C45" w:rsidRDefault="00686C45" w:rsidP="00686C45">
            <w:pPr>
              <w:spacing w:before="120" w:after="120"/>
            </w:pPr>
            <w:r>
              <w:t>(wird v</w:t>
            </w:r>
            <w:r w:rsidRPr="00686C45">
              <w:t>on EG 6 Fgr. 1 mit erfasst</w:t>
            </w:r>
            <w:r>
              <w:t>)</w:t>
            </w:r>
          </w:p>
        </w:tc>
      </w:tr>
      <w:tr w:rsidR="00812D1B" w:rsidRPr="00576A8F" w:rsidTr="00196533">
        <w:tc>
          <w:tcPr>
            <w:tcW w:w="4786" w:type="dxa"/>
          </w:tcPr>
          <w:p w:rsidR="0036013B" w:rsidRDefault="00D0280B" w:rsidP="0036013B">
            <w:pPr>
              <w:spacing w:before="120" w:after="120"/>
            </w:pPr>
            <w:r>
              <w:t xml:space="preserve">Beschäftigte mit </w:t>
            </w:r>
            <w:r w:rsidRPr="009A604E">
              <w:t>assistierenden Tätigkeiten</w:t>
            </w:r>
            <w:r>
              <w:t xml:space="preserve"> im Bereich der Konservierung/Restaurierung, der Präparation und der Grabungstechnik sowie Tätigkeiten in der konservatorischen Pflege und Wartung, denen </w:t>
            </w:r>
            <w:r w:rsidRPr="00B70E75">
              <w:rPr>
                <w:highlight w:val="lightGray"/>
              </w:rPr>
              <w:t xml:space="preserve">mindestens zwei </w:t>
            </w:r>
            <w:proofErr w:type="spellStart"/>
            <w:r w:rsidRPr="00B70E75">
              <w:rPr>
                <w:highlight w:val="lightGray"/>
              </w:rPr>
              <w:t>Be-schäftigte</w:t>
            </w:r>
            <w:proofErr w:type="spellEnd"/>
            <w:r w:rsidR="009A604E">
              <w:t>*</w:t>
            </w:r>
            <w:r>
              <w:t xml:space="preserve"> mindestens der Entgeltgruppe 4 durch ausdrückliche Anordnung ständig unterstellt sind.</w:t>
            </w:r>
          </w:p>
          <w:p w:rsidR="00B70E75" w:rsidRPr="008E64A9" w:rsidRDefault="009A604E" w:rsidP="00B70E75">
            <w:pPr>
              <w:spacing w:before="120" w:after="120"/>
              <w:rPr>
                <w:b/>
                <w:sz w:val="20"/>
                <w:szCs w:val="20"/>
              </w:rPr>
            </w:pPr>
            <w:r w:rsidRPr="008E64A9">
              <w:rPr>
                <w:b/>
                <w:sz w:val="20"/>
                <w:szCs w:val="20"/>
                <w:highlight w:val="lightGray"/>
              </w:rPr>
              <w:t xml:space="preserve">* </w:t>
            </w:r>
            <w:r w:rsidR="00B70E75" w:rsidRPr="008E64A9">
              <w:rPr>
                <w:b/>
                <w:sz w:val="20"/>
                <w:szCs w:val="20"/>
                <w:highlight w:val="lightGray"/>
              </w:rPr>
              <w:t>BAT: mehrere Beschäftigte</w:t>
            </w:r>
          </w:p>
        </w:tc>
        <w:tc>
          <w:tcPr>
            <w:tcW w:w="1701" w:type="dxa"/>
          </w:tcPr>
          <w:p w:rsidR="00812D1B" w:rsidRDefault="00B70E75" w:rsidP="009A604E">
            <w:pPr>
              <w:spacing w:before="120" w:after="120"/>
            </w:pPr>
            <w:proofErr w:type="spellStart"/>
            <w:r>
              <w:t>VIb</w:t>
            </w:r>
            <w:proofErr w:type="spellEnd"/>
            <w:r>
              <w:t xml:space="preserve"> Fgr. </w:t>
            </w:r>
            <w:r w:rsidR="009A604E">
              <w:t>2</w:t>
            </w:r>
          </w:p>
        </w:tc>
        <w:tc>
          <w:tcPr>
            <w:tcW w:w="1701" w:type="dxa"/>
          </w:tcPr>
          <w:p w:rsidR="00812D1B" w:rsidRDefault="00B70E75" w:rsidP="00E00484">
            <w:pPr>
              <w:spacing w:before="120" w:after="120"/>
            </w:pPr>
            <w:r>
              <w:t>EG 6</w:t>
            </w:r>
          </w:p>
        </w:tc>
        <w:tc>
          <w:tcPr>
            <w:tcW w:w="1559" w:type="dxa"/>
            <w:shd w:val="clear" w:color="auto" w:fill="auto"/>
          </w:tcPr>
          <w:p w:rsidR="00812D1B" w:rsidRPr="00576A8F" w:rsidRDefault="00683AF9" w:rsidP="00C2788B">
            <w:pPr>
              <w:spacing w:before="120" w:after="120"/>
              <w:rPr>
                <w:b/>
              </w:rPr>
            </w:pPr>
            <w:r>
              <w:rPr>
                <w:b/>
              </w:rPr>
              <w:t>EG 6 Fgr. 2</w:t>
            </w:r>
          </w:p>
        </w:tc>
      </w:tr>
    </w:tbl>
    <w:p w:rsidR="00326084" w:rsidRDefault="00326084">
      <w:r>
        <w:br w:type="page"/>
      </w:r>
    </w:p>
    <w:tbl>
      <w:tblPr>
        <w:tblStyle w:val="Tabellenraster"/>
        <w:tblW w:w="9747" w:type="dxa"/>
        <w:tblLook w:val="04A0" w:firstRow="1" w:lastRow="0" w:firstColumn="1" w:lastColumn="0" w:noHBand="0" w:noVBand="1"/>
      </w:tblPr>
      <w:tblGrid>
        <w:gridCol w:w="4786"/>
        <w:gridCol w:w="1701"/>
        <w:gridCol w:w="1701"/>
        <w:gridCol w:w="1559"/>
      </w:tblGrid>
      <w:tr w:rsidR="00326084" w:rsidRPr="00576A8F" w:rsidTr="00F45124">
        <w:tc>
          <w:tcPr>
            <w:tcW w:w="4786" w:type="dxa"/>
          </w:tcPr>
          <w:p w:rsidR="00326084" w:rsidRDefault="00326084" w:rsidP="00D0280B">
            <w:pPr>
              <w:spacing w:before="120" w:after="120"/>
            </w:pPr>
            <w:r>
              <w:lastRenderedPageBreak/>
              <w:t xml:space="preserve">Beschäftigte mit </w:t>
            </w:r>
            <w:r w:rsidRPr="006F6D8D">
              <w:t>assistierenden Tätigkeiten</w:t>
            </w:r>
            <w:r>
              <w:t xml:space="preserve"> im Bereich der Konservierung oder </w:t>
            </w:r>
            <w:proofErr w:type="spellStart"/>
            <w:r>
              <w:t>Restaurie</w:t>
            </w:r>
            <w:r w:rsidR="00F45124">
              <w:t>-</w:t>
            </w:r>
            <w:r>
              <w:t>rung</w:t>
            </w:r>
            <w:proofErr w:type="spellEnd"/>
            <w:r>
              <w:t>, der Präparation oder der Grabungs</w:t>
            </w:r>
            <w:r w:rsidR="00F45124">
              <w:t>-</w:t>
            </w:r>
            <w:r>
              <w:t xml:space="preserve">technik oder in der konservatorischen Pflege und Wartung, die </w:t>
            </w:r>
            <w:r w:rsidRPr="00326084">
              <w:rPr>
                <w:b/>
              </w:rPr>
              <w:t>mindestens zu einem Fünftel</w:t>
            </w:r>
            <w:r w:rsidRPr="00326084">
              <w:t xml:space="preserve"> besonders schwierige Tätigkeiten</w:t>
            </w:r>
            <w:r>
              <w:t xml:space="preserve"> ausüben. </w:t>
            </w:r>
          </w:p>
          <w:p w:rsidR="00326084" w:rsidRPr="009A604E" w:rsidRDefault="00326084" w:rsidP="00326084">
            <w:pPr>
              <w:spacing w:before="120" w:after="120"/>
              <w:rPr>
                <w:b/>
                <w:sz w:val="20"/>
                <w:szCs w:val="20"/>
              </w:rPr>
            </w:pPr>
            <w:r>
              <w:t>(Hierzu Protokollerklärung Nr. 4)</w:t>
            </w:r>
          </w:p>
        </w:tc>
        <w:tc>
          <w:tcPr>
            <w:tcW w:w="3402" w:type="dxa"/>
            <w:gridSpan w:val="2"/>
          </w:tcPr>
          <w:p w:rsidR="00326084" w:rsidRDefault="00326084" w:rsidP="004453B5">
            <w:pPr>
              <w:spacing w:before="120" w:after="120"/>
            </w:pPr>
            <w:r>
              <w:t>Neu</w:t>
            </w:r>
          </w:p>
        </w:tc>
        <w:tc>
          <w:tcPr>
            <w:tcW w:w="1559" w:type="dxa"/>
            <w:shd w:val="clear" w:color="auto" w:fill="auto"/>
          </w:tcPr>
          <w:p w:rsidR="00326084" w:rsidRPr="00326084" w:rsidRDefault="00326084" w:rsidP="00C2788B">
            <w:pPr>
              <w:spacing w:before="120" w:after="120"/>
              <w:rPr>
                <w:b/>
              </w:rPr>
            </w:pPr>
            <w:r w:rsidRPr="00326084">
              <w:rPr>
                <w:b/>
                <w:color w:val="FF0000"/>
              </w:rPr>
              <w:t>EG 7</w:t>
            </w:r>
          </w:p>
        </w:tc>
      </w:tr>
      <w:tr w:rsidR="00326084" w:rsidRPr="00576A8F" w:rsidTr="00196533">
        <w:tc>
          <w:tcPr>
            <w:tcW w:w="4786" w:type="dxa"/>
          </w:tcPr>
          <w:p w:rsidR="00326084" w:rsidRDefault="00326084" w:rsidP="00F45124">
            <w:pPr>
              <w:spacing w:before="120" w:after="120"/>
            </w:pPr>
            <w:r>
              <w:t xml:space="preserve">Angestellte, die schwierige, und zu </w:t>
            </w:r>
            <w:r w:rsidRPr="00326084">
              <w:rPr>
                <w:b/>
              </w:rPr>
              <w:t>mind</w:t>
            </w:r>
            <w:r w:rsidR="00F45124">
              <w:rPr>
                <w:b/>
              </w:rPr>
              <w:t>.</w:t>
            </w:r>
            <w:r w:rsidRPr="00326084">
              <w:rPr>
                <w:b/>
              </w:rPr>
              <w:t xml:space="preserve"> einem Viertel</w:t>
            </w:r>
            <w:r>
              <w:t xml:space="preserve"> Ihrer Gesamttätigkeit besonders schwierige </w:t>
            </w:r>
            <w:r w:rsidRPr="00326084">
              <w:t>Restaurierungs-. Präparierungs-</w:t>
            </w:r>
            <w:r>
              <w:t xml:space="preserve"> </w:t>
            </w:r>
            <w:r w:rsidRPr="00326084">
              <w:t xml:space="preserve">oder Konservierungsarbeiten </w:t>
            </w:r>
            <w:r>
              <w:t>selbständig ausführen</w:t>
            </w:r>
          </w:p>
        </w:tc>
        <w:tc>
          <w:tcPr>
            <w:tcW w:w="1701" w:type="dxa"/>
          </w:tcPr>
          <w:p w:rsidR="00326084" w:rsidRDefault="00326084" w:rsidP="008E64A9">
            <w:pPr>
              <w:spacing w:before="120" w:after="120"/>
            </w:pPr>
            <w:proofErr w:type="spellStart"/>
            <w:r>
              <w:t>Vc</w:t>
            </w:r>
            <w:proofErr w:type="spellEnd"/>
            <w:r>
              <w:t xml:space="preserve"> Fgr. 2</w:t>
            </w:r>
          </w:p>
        </w:tc>
        <w:tc>
          <w:tcPr>
            <w:tcW w:w="1701" w:type="dxa"/>
          </w:tcPr>
          <w:p w:rsidR="00326084" w:rsidRDefault="00326084" w:rsidP="00F45124">
            <w:pPr>
              <w:spacing w:before="120" w:after="120"/>
            </w:pPr>
            <w:r>
              <w:t>EG 8</w:t>
            </w:r>
          </w:p>
        </w:tc>
        <w:tc>
          <w:tcPr>
            <w:tcW w:w="1559" w:type="dxa"/>
            <w:shd w:val="clear" w:color="auto" w:fill="auto"/>
          </w:tcPr>
          <w:p w:rsidR="00326084" w:rsidRDefault="006F6D8D" w:rsidP="00F45124">
            <w:pPr>
              <w:spacing w:before="120" w:after="120"/>
              <w:rPr>
                <w:b/>
              </w:rPr>
            </w:pPr>
            <w:r w:rsidRPr="00326084">
              <w:rPr>
                <w:b/>
              </w:rPr>
              <w:t>E</w:t>
            </w:r>
            <w:r w:rsidR="00326084" w:rsidRPr="00326084">
              <w:rPr>
                <w:b/>
              </w:rPr>
              <w:t>ntfallen</w:t>
            </w:r>
          </w:p>
          <w:p w:rsidR="006F6D8D" w:rsidRPr="00326084" w:rsidRDefault="006F6D8D" w:rsidP="00C16F61">
            <w:pPr>
              <w:spacing w:before="120" w:after="120"/>
              <w:rPr>
                <w:b/>
              </w:rPr>
            </w:pPr>
            <w:r w:rsidRPr="006F6D8D">
              <w:t>(</w:t>
            </w:r>
            <w:r w:rsidR="00C16F61">
              <w:t>je nach Zeit-anteil von</w:t>
            </w:r>
            <w:r>
              <w:br/>
            </w:r>
            <w:r w:rsidRPr="006F6D8D">
              <w:t>EG 7 oder EG 8 Fgr. 1</w:t>
            </w:r>
            <w:r>
              <w:t xml:space="preserve"> erfasst</w:t>
            </w:r>
            <w:r>
              <w:rPr>
                <w:b/>
              </w:rPr>
              <w:t>)</w:t>
            </w:r>
          </w:p>
        </w:tc>
      </w:tr>
      <w:tr w:rsidR="00326084" w:rsidRPr="00576A8F" w:rsidTr="00F45124">
        <w:tc>
          <w:tcPr>
            <w:tcW w:w="4786" w:type="dxa"/>
          </w:tcPr>
          <w:p w:rsidR="00326084" w:rsidRDefault="00326084" w:rsidP="00D0280B">
            <w:pPr>
              <w:spacing w:before="120" w:after="120"/>
            </w:pPr>
            <w:r>
              <w:t xml:space="preserve">Beschäftigte mit </w:t>
            </w:r>
            <w:r w:rsidRPr="006F6D8D">
              <w:t>assistierenden Tätigkeiten</w:t>
            </w:r>
            <w:r>
              <w:t xml:space="preserve"> im Bereich der Konservierung oder </w:t>
            </w:r>
            <w:proofErr w:type="spellStart"/>
            <w:r>
              <w:t>Restaurie</w:t>
            </w:r>
            <w:r w:rsidR="00F45124">
              <w:t>-</w:t>
            </w:r>
            <w:r>
              <w:t>rung</w:t>
            </w:r>
            <w:proofErr w:type="spellEnd"/>
            <w:r>
              <w:t>, der Präparation oder der Grabungs</w:t>
            </w:r>
            <w:r w:rsidR="00F45124">
              <w:t>-</w:t>
            </w:r>
            <w:r>
              <w:t xml:space="preserve">technik oder in der konservatorischen Pflege und Wartung, </w:t>
            </w:r>
            <w:r w:rsidRPr="00F45124">
              <w:t xml:space="preserve">die </w:t>
            </w:r>
            <w:r w:rsidRPr="00362C91">
              <w:rPr>
                <w:b/>
              </w:rPr>
              <w:t>mind</w:t>
            </w:r>
            <w:r w:rsidR="00F45124">
              <w:rPr>
                <w:b/>
              </w:rPr>
              <w:t>.</w:t>
            </w:r>
            <w:r w:rsidRPr="00362C91">
              <w:rPr>
                <w:b/>
              </w:rPr>
              <w:t xml:space="preserve"> zu </w:t>
            </w:r>
            <w:proofErr w:type="gramStart"/>
            <w:r w:rsidRPr="00362C91">
              <w:rPr>
                <w:b/>
              </w:rPr>
              <w:t xml:space="preserve">einem Drittel </w:t>
            </w:r>
            <w:r w:rsidRPr="00326084">
              <w:t>besonders schwierige Tätigkeiten</w:t>
            </w:r>
            <w:proofErr w:type="gramEnd"/>
            <w:r w:rsidRPr="00326084">
              <w:t xml:space="preserve"> </w:t>
            </w:r>
            <w:r>
              <w:t xml:space="preserve">ausüben. </w:t>
            </w:r>
          </w:p>
          <w:p w:rsidR="00326084" w:rsidRPr="009A604E" w:rsidRDefault="00326084" w:rsidP="00326084">
            <w:pPr>
              <w:spacing w:before="120" w:after="120"/>
              <w:rPr>
                <w:b/>
                <w:sz w:val="20"/>
                <w:szCs w:val="20"/>
              </w:rPr>
            </w:pPr>
            <w:r>
              <w:t>(Hierzu Protokollerklärung Nr. 4)</w:t>
            </w:r>
          </w:p>
        </w:tc>
        <w:tc>
          <w:tcPr>
            <w:tcW w:w="3402" w:type="dxa"/>
            <w:gridSpan w:val="2"/>
          </w:tcPr>
          <w:p w:rsidR="00326084" w:rsidRDefault="00326084" w:rsidP="00E00484">
            <w:pPr>
              <w:spacing w:before="120" w:after="120"/>
            </w:pPr>
            <w:r>
              <w:t>Neu</w:t>
            </w:r>
          </w:p>
        </w:tc>
        <w:tc>
          <w:tcPr>
            <w:tcW w:w="1559" w:type="dxa"/>
            <w:shd w:val="clear" w:color="auto" w:fill="auto"/>
          </w:tcPr>
          <w:p w:rsidR="00326084" w:rsidRPr="00326084" w:rsidRDefault="00326084" w:rsidP="00BF5B26">
            <w:pPr>
              <w:spacing w:before="120" w:after="120"/>
              <w:rPr>
                <w:b/>
              </w:rPr>
            </w:pPr>
            <w:r w:rsidRPr="00326084">
              <w:rPr>
                <w:b/>
                <w:color w:val="FF0000"/>
              </w:rPr>
              <w:t>EG 8 Fgr. 1</w:t>
            </w:r>
          </w:p>
        </w:tc>
      </w:tr>
      <w:tr w:rsidR="00326084" w:rsidRPr="00576A8F" w:rsidTr="00196533">
        <w:tc>
          <w:tcPr>
            <w:tcW w:w="4786" w:type="dxa"/>
          </w:tcPr>
          <w:p w:rsidR="00326084" w:rsidRDefault="00326084" w:rsidP="00575FD8">
            <w:pPr>
              <w:spacing w:before="120" w:after="120"/>
            </w:pPr>
            <w:r>
              <w:t xml:space="preserve">Beschäftigte mit assistierenden Tätigkeiten im Bereich der Konservierung oder </w:t>
            </w:r>
            <w:proofErr w:type="spellStart"/>
            <w:r>
              <w:t>Restaurie</w:t>
            </w:r>
            <w:r w:rsidR="00F45124">
              <w:t>-</w:t>
            </w:r>
            <w:r>
              <w:t>rung</w:t>
            </w:r>
            <w:proofErr w:type="spellEnd"/>
            <w:r>
              <w:t>, der Präparation oder der Grabungs</w:t>
            </w:r>
            <w:r w:rsidR="00F45124">
              <w:t>-</w:t>
            </w:r>
            <w:r>
              <w:t xml:space="preserve">technik oder in der konservatorischen Pflege und Wartung, denen </w:t>
            </w:r>
            <w:r w:rsidRPr="00686C45">
              <w:rPr>
                <w:highlight w:val="lightGray"/>
              </w:rPr>
              <w:t>mind</w:t>
            </w:r>
            <w:r w:rsidR="00F45124">
              <w:rPr>
                <w:highlight w:val="lightGray"/>
              </w:rPr>
              <w:t>.</w:t>
            </w:r>
            <w:r w:rsidRPr="00686C45">
              <w:rPr>
                <w:highlight w:val="lightGray"/>
              </w:rPr>
              <w:t xml:space="preserve"> zwei Beschäftigte</w:t>
            </w:r>
            <w:r>
              <w:t>, davon mind</w:t>
            </w:r>
            <w:r w:rsidR="00F45124">
              <w:t>.</w:t>
            </w:r>
            <w:r>
              <w:t xml:space="preserve"> eine Beschäftigte oder ein Beschäftigter mind</w:t>
            </w:r>
            <w:r w:rsidR="00F45124">
              <w:t>.</w:t>
            </w:r>
            <w:r>
              <w:t xml:space="preserve"> der E</w:t>
            </w:r>
            <w:r w:rsidR="00F45124">
              <w:t>G</w:t>
            </w:r>
            <w:r>
              <w:t xml:space="preserve"> 6 F</w:t>
            </w:r>
            <w:r w:rsidR="00F45124">
              <w:t>gr.</w:t>
            </w:r>
            <w:r>
              <w:t xml:space="preserve"> 1, durch ausdrückliche Anordnung ständig unterstellt sind.</w:t>
            </w:r>
          </w:p>
          <w:p w:rsidR="00326084" w:rsidRPr="008E64A9" w:rsidRDefault="00326084" w:rsidP="00575FD8">
            <w:pPr>
              <w:spacing w:before="120" w:after="120"/>
              <w:rPr>
                <w:b/>
                <w:sz w:val="20"/>
                <w:szCs w:val="20"/>
              </w:rPr>
            </w:pPr>
            <w:r w:rsidRPr="008E64A9">
              <w:rPr>
                <w:b/>
                <w:sz w:val="20"/>
                <w:szCs w:val="20"/>
                <w:highlight w:val="lightGray"/>
              </w:rPr>
              <w:t>* BAT: mehrere Beschäftigte</w:t>
            </w:r>
          </w:p>
        </w:tc>
        <w:tc>
          <w:tcPr>
            <w:tcW w:w="1701" w:type="dxa"/>
          </w:tcPr>
          <w:p w:rsidR="00326084" w:rsidRDefault="00326084" w:rsidP="00013BE5">
            <w:pPr>
              <w:spacing w:before="120" w:after="120"/>
            </w:pPr>
            <w:proofErr w:type="spellStart"/>
            <w:r>
              <w:t>Vc</w:t>
            </w:r>
            <w:proofErr w:type="spellEnd"/>
            <w:r>
              <w:t xml:space="preserve"> Fgr. 3</w:t>
            </w:r>
          </w:p>
        </w:tc>
        <w:tc>
          <w:tcPr>
            <w:tcW w:w="1701" w:type="dxa"/>
          </w:tcPr>
          <w:p w:rsidR="00326084" w:rsidRDefault="00326084" w:rsidP="00E00484">
            <w:pPr>
              <w:spacing w:before="120" w:after="120"/>
            </w:pPr>
            <w:r>
              <w:t>EG 8</w:t>
            </w:r>
          </w:p>
        </w:tc>
        <w:tc>
          <w:tcPr>
            <w:tcW w:w="1559" w:type="dxa"/>
            <w:shd w:val="clear" w:color="auto" w:fill="auto"/>
          </w:tcPr>
          <w:p w:rsidR="00326084" w:rsidRPr="00576A8F" w:rsidRDefault="00326084" w:rsidP="00BF5B26">
            <w:pPr>
              <w:spacing w:before="120" w:after="120"/>
            </w:pPr>
            <w:r>
              <w:t>EG 8 Fgr. 2</w:t>
            </w:r>
          </w:p>
        </w:tc>
      </w:tr>
      <w:tr w:rsidR="00326084" w:rsidRPr="00576A8F" w:rsidTr="00196533">
        <w:tc>
          <w:tcPr>
            <w:tcW w:w="4786" w:type="dxa"/>
          </w:tcPr>
          <w:p w:rsidR="00326084" w:rsidRDefault="00326084" w:rsidP="00D0280B">
            <w:pPr>
              <w:spacing w:before="120" w:after="120"/>
            </w:pPr>
            <w:r>
              <w:t xml:space="preserve">Beschäftigte mit </w:t>
            </w:r>
            <w:r w:rsidRPr="008E64A9">
              <w:rPr>
                <w:u w:val="single"/>
              </w:rPr>
              <w:t xml:space="preserve">assistierenden </w:t>
            </w:r>
            <w:r>
              <w:t xml:space="preserve">Tätigkeiten im Bereich der Konservierung oder </w:t>
            </w:r>
            <w:proofErr w:type="spellStart"/>
            <w:r>
              <w:t>Restaurie</w:t>
            </w:r>
            <w:r w:rsidR="00F45124">
              <w:t>-</w:t>
            </w:r>
            <w:r>
              <w:t>rung</w:t>
            </w:r>
            <w:proofErr w:type="spellEnd"/>
            <w:r>
              <w:t>, der Präparation oder der Grabungs</w:t>
            </w:r>
            <w:r w:rsidR="00F45124">
              <w:t>-</w:t>
            </w:r>
            <w:r>
              <w:t xml:space="preserve">technik oder in der konservatorischen Pflege und Wartung, die </w:t>
            </w:r>
            <w:r w:rsidRPr="006F6D8D">
              <w:t>besonders schwierige Tätig</w:t>
            </w:r>
            <w:r w:rsidR="00F45124">
              <w:t>-</w:t>
            </w:r>
            <w:proofErr w:type="spellStart"/>
            <w:r w:rsidRPr="006F6D8D">
              <w:t>keiten</w:t>
            </w:r>
            <w:proofErr w:type="spellEnd"/>
            <w:r>
              <w:t xml:space="preserve"> </w:t>
            </w:r>
            <w:r w:rsidRPr="006F6D8D">
              <w:rPr>
                <w:b/>
                <w:i/>
              </w:rPr>
              <w:t>(= mind. 50 %)</w:t>
            </w:r>
            <w:r>
              <w:t xml:space="preserve"> ausüben. </w:t>
            </w:r>
          </w:p>
          <w:p w:rsidR="00326084" w:rsidRDefault="00326084" w:rsidP="00D0280B">
            <w:pPr>
              <w:spacing w:before="120" w:after="120"/>
            </w:pPr>
            <w:r>
              <w:t>(Hierzu Protokollerklärung Nr. 4)</w:t>
            </w:r>
          </w:p>
        </w:tc>
        <w:tc>
          <w:tcPr>
            <w:tcW w:w="1701" w:type="dxa"/>
          </w:tcPr>
          <w:p w:rsidR="00326084" w:rsidRDefault="00326084" w:rsidP="0006623E">
            <w:pPr>
              <w:spacing w:before="120" w:after="120"/>
            </w:pPr>
            <w:proofErr w:type="spellStart"/>
            <w:r>
              <w:t>Vb</w:t>
            </w:r>
            <w:proofErr w:type="spellEnd"/>
            <w:r>
              <w:t xml:space="preserve"> Fgr. 1</w:t>
            </w:r>
          </w:p>
        </w:tc>
        <w:tc>
          <w:tcPr>
            <w:tcW w:w="1701" w:type="dxa"/>
          </w:tcPr>
          <w:p w:rsidR="00326084" w:rsidRDefault="00326084" w:rsidP="00C16F61">
            <w:pPr>
              <w:spacing w:before="120" w:after="120"/>
            </w:pPr>
            <w:r>
              <w:t>EG 9</w:t>
            </w:r>
            <w:r w:rsidR="00C16F61">
              <w:t xml:space="preserve"> -klein-</w:t>
            </w:r>
          </w:p>
        </w:tc>
        <w:tc>
          <w:tcPr>
            <w:tcW w:w="1559" w:type="dxa"/>
            <w:shd w:val="clear" w:color="auto" w:fill="auto"/>
          </w:tcPr>
          <w:p w:rsidR="00326084" w:rsidRPr="00106362" w:rsidRDefault="00326084" w:rsidP="00BF5B26">
            <w:pPr>
              <w:spacing w:before="120" w:after="120"/>
              <w:rPr>
                <w:b/>
              </w:rPr>
            </w:pPr>
            <w:r w:rsidRPr="00106362">
              <w:rPr>
                <w:b/>
              </w:rPr>
              <w:t>EG 9a</w:t>
            </w:r>
          </w:p>
        </w:tc>
      </w:tr>
    </w:tbl>
    <w:p w:rsidR="00C16F61" w:rsidRDefault="00C16F61">
      <w:r>
        <w:br w:type="page"/>
      </w:r>
    </w:p>
    <w:tbl>
      <w:tblPr>
        <w:tblStyle w:val="Tabellenraster"/>
        <w:tblW w:w="9747" w:type="dxa"/>
        <w:tblLook w:val="04A0" w:firstRow="1" w:lastRow="0" w:firstColumn="1" w:lastColumn="0" w:noHBand="0" w:noVBand="1"/>
      </w:tblPr>
      <w:tblGrid>
        <w:gridCol w:w="4786"/>
        <w:gridCol w:w="1701"/>
        <w:gridCol w:w="1701"/>
        <w:gridCol w:w="1559"/>
      </w:tblGrid>
      <w:tr w:rsidR="00326084" w:rsidRPr="00576A8F" w:rsidTr="00F45124">
        <w:tc>
          <w:tcPr>
            <w:tcW w:w="4786" w:type="dxa"/>
          </w:tcPr>
          <w:p w:rsidR="00326084" w:rsidRDefault="00326084" w:rsidP="00D0280B">
            <w:pPr>
              <w:spacing w:before="120" w:after="120"/>
            </w:pPr>
            <w:r>
              <w:lastRenderedPageBreak/>
              <w:t xml:space="preserve">Beschäftigte mit abgeschlossener </w:t>
            </w:r>
            <w:proofErr w:type="spellStart"/>
            <w:r>
              <w:t>einschlä</w:t>
            </w:r>
            <w:r w:rsidR="00F45124">
              <w:t>-</w:t>
            </w:r>
            <w:r>
              <w:t>giger</w:t>
            </w:r>
            <w:proofErr w:type="spellEnd"/>
            <w:r>
              <w:t xml:space="preserve"> Hochschulbildung und entsprechender Tätigkeit sowie </w:t>
            </w:r>
            <w:r w:rsidR="00C16F61">
              <w:t>„</w:t>
            </w:r>
            <w:r>
              <w:t>sonstige Beschäftigte</w:t>
            </w:r>
            <w:r w:rsidR="00C16F61">
              <w:t>“</w:t>
            </w:r>
            <w:r>
              <w:t xml:space="preserve"> </w:t>
            </w:r>
          </w:p>
          <w:p w:rsidR="00326084" w:rsidRDefault="00326084" w:rsidP="00683AF9">
            <w:pPr>
              <w:spacing w:before="120" w:after="120"/>
            </w:pPr>
            <w:r>
              <w:t>(Hierzu Protokollerklärung Nr. 5)</w:t>
            </w:r>
          </w:p>
        </w:tc>
        <w:tc>
          <w:tcPr>
            <w:tcW w:w="3402" w:type="dxa"/>
            <w:gridSpan w:val="2"/>
          </w:tcPr>
          <w:p w:rsidR="00326084" w:rsidRDefault="00326084" w:rsidP="00BB4435">
            <w:pPr>
              <w:spacing w:before="120" w:after="120"/>
            </w:pPr>
            <w:r w:rsidRPr="00F45124">
              <w:rPr>
                <w:b/>
              </w:rPr>
              <w:t xml:space="preserve">Neu </w:t>
            </w:r>
            <w:r w:rsidRPr="00F45124">
              <w:rPr>
                <w:b/>
              </w:rPr>
              <w:br/>
            </w:r>
            <w:r>
              <w:t>(</w:t>
            </w:r>
            <w:r w:rsidR="00BB4435">
              <w:t xml:space="preserve">Merkmal </w:t>
            </w:r>
            <w:r>
              <w:t>Bachelor eingeführt)</w:t>
            </w:r>
          </w:p>
        </w:tc>
        <w:tc>
          <w:tcPr>
            <w:tcW w:w="1559" w:type="dxa"/>
            <w:shd w:val="clear" w:color="auto" w:fill="auto"/>
          </w:tcPr>
          <w:p w:rsidR="00326084" w:rsidRPr="00686C45" w:rsidRDefault="00326084" w:rsidP="00BF5B26">
            <w:pPr>
              <w:spacing w:before="120" w:after="120"/>
              <w:rPr>
                <w:b/>
              </w:rPr>
            </w:pPr>
            <w:r w:rsidRPr="00686C45">
              <w:rPr>
                <w:b/>
                <w:color w:val="FF0000"/>
              </w:rPr>
              <w:t>EG 9b Fgr. 1</w:t>
            </w:r>
          </w:p>
        </w:tc>
      </w:tr>
      <w:tr w:rsidR="00106362" w:rsidRPr="00576A8F" w:rsidTr="00F45124">
        <w:tc>
          <w:tcPr>
            <w:tcW w:w="4786" w:type="dxa"/>
          </w:tcPr>
          <w:p w:rsidR="00106362" w:rsidRDefault="00106362" w:rsidP="00F45124">
            <w:pPr>
              <w:spacing w:before="120" w:after="120"/>
            </w:pPr>
            <w:r>
              <w:t xml:space="preserve">Beschäftigte mit assistierenden Tätigkeiten im Bereich der Konservierung oder </w:t>
            </w:r>
            <w:proofErr w:type="spellStart"/>
            <w:r>
              <w:t>Restaurie</w:t>
            </w:r>
            <w:r w:rsidR="00F45124">
              <w:t>-</w:t>
            </w:r>
            <w:r>
              <w:t>rung</w:t>
            </w:r>
            <w:proofErr w:type="spellEnd"/>
            <w:r>
              <w:t>, der Präparation oder der Grabungs</w:t>
            </w:r>
            <w:r w:rsidR="00F45124">
              <w:t>-</w:t>
            </w:r>
            <w:r>
              <w:t xml:space="preserve">technik oder in der konservatorischen Pflege und Wartung, </w:t>
            </w:r>
            <w:r w:rsidRPr="00C16F61">
              <w:t xml:space="preserve">denen </w:t>
            </w:r>
            <w:r w:rsidRPr="00C16F61">
              <w:rPr>
                <w:u w:val="single"/>
              </w:rPr>
              <w:t>fünf Beschäftigte</w:t>
            </w:r>
            <w:r>
              <w:t>, davon mind</w:t>
            </w:r>
            <w:r w:rsidR="00F45124">
              <w:t>.</w:t>
            </w:r>
            <w:r>
              <w:t xml:space="preserve"> eine Beschäftigte oder ein Beschäftigter mind</w:t>
            </w:r>
            <w:r w:rsidR="00F45124">
              <w:t>.</w:t>
            </w:r>
            <w:r>
              <w:t xml:space="preserve"> der E</w:t>
            </w:r>
            <w:r w:rsidR="00F45124">
              <w:t>G</w:t>
            </w:r>
            <w:r>
              <w:t xml:space="preserve"> 6 F</w:t>
            </w:r>
            <w:r w:rsidR="00F45124">
              <w:t>gr.</w:t>
            </w:r>
            <w:r>
              <w:t xml:space="preserve"> 1, durch ausdrückliche Anordnung ständig unterstellt sind.</w:t>
            </w:r>
          </w:p>
        </w:tc>
        <w:tc>
          <w:tcPr>
            <w:tcW w:w="3402" w:type="dxa"/>
            <w:gridSpan w:val="2"/>
          </w:tcPr>
          <w:p w:rsidR="00106362" w:rsidRDefault="00106362" w:rsidP="00106362">
            <w:pPr>
              <w:spacing w:before="120" w:after="120"/>
            </w:pPr>
            <w:r w:rsidRPr="00F45124">
              <w:rPr>
                <w:b/>
              </w:rPr>
              <w:t>Neu,</w:t>
            </w:r>
            <w:r>
              <w:t xml:space="preserve"> Heraushebungsmerkmal zur EG 8 Fgr. 2</w:t>
            </w:r>
          </w:p>
        </w:tc>
        <w:tc>
          <w:tcPr>
            <w:tcW w:w="1559" w:type="dxa"/>
            <w:shd w:val="clear" w:color="auto" w:fill="auto"/>
          </w:tcPr>
          <w:p w:rsidR="00106362" w:rsidRPr="00106362" w:rsidRDefault="00106362" w:rsidP="00C2788B">
            <w:pPr>
              <w:spacing w:before="120" w:after="120"/>
              <w:rPr>
                <w:b/>
              </w:rPr>
            </w:pPr>
            <w:r w:rsidRPr="00106362">
              <w:rPr>
                <w:b/>
                <w:color w:val="FF0000"/>
              </w:rPr>
              <w:t>EG 9b Fgr. 2</w:t>
            </w:r>
          </w:p>
        </w:tc>
      </w:tr>
      <w:tr w:rsidR="00686C45" w:rsidRPr="00576A8F" w:rsidTr="00F45124">
        <w:tc>
          <w:tcPr>
            <w:tcW w:w="4786" w:type="dxa"/>
          </w:tcPr>
          <w:p w:rsidR="00686C45" w:rsidRDefault="00686C45" w:rsidP="00D0280B">
            <w:pPr>
              <w:spacing w:before="120" w:after="120"/>
            </w:pPr>
            <w:r>
              <w:t>Beschäftigte mit Präparationstätigkeiten oder mit Tätigkeiten der Grabungstechnik, deren Tätigkeit sich dadurch aus der E</w:t>
            </w:r>
            <w:r w:rsidR="00F45124">
              <w:t>G</w:t>
            </w:r>
            <w:r>
              <w:t xml:space="preserve"> 9a heraus</w:t>
            </w:r>
            <w:r w:rsidR="00F45124">
              <w:t>-</w:t>
            </w:r>
            <w:r>
              <w:t>hebt, dass sie mind</w:t>
            </w:r>
            <w:r w:rsidR="00F45124">
              <w:t>.</w:t>
            </w:r>
            <w:r>
              <w:t xml:space="preserve"> </w:t>
            </w:r>
            <w:r w:rsidRPr="008E64A9">
              <w:rPr>
                <w:u w:val="single"/>
              </w:rPr>
              <w:t>zu einem Fünftel besondere Fachkenntnisse</w:t>
            </w:r>
            <w:r>
              <w:t xml:space="preserve"> erfordert. </w:t>
            </w:r>
          </w:p>
          <w:p w:rsidR="00686C45" w:rsidRDefault="00686C45" w:rsidP="00D0280B">
            <w:pPr>
              <w:spacing w:before="120" w:after="120"/>
            </w:pPr>
            <w:r>
              <w:t>(Hierzu Protokollerklärung Nr. 6)</w:t>
            </w:r>
          </w:p>
        </w:tc>
        <w:tc>
          <w:tcPr>
            <w:tcW w:w="3402" w:type="dxa"/>
            <w:gridSpan w:val="2"/>
          </w:tcPr>
          <w:p w:rsidR="00686C45" w:rsidRPr="00F45124" w:rsidRDefault="00686C45" w:rsidP="00E00484">
            <w:pPr>
              <w:spacing w:before="120" w:after="120"/>
              <w:rPr>
                <w:b/>
              </w:rPr>
            </w:pPr>
            <w:r w:rsidRPr="00F45124">
              <w:rPr>
                <w:b/>
              </w:rPr>
              <w:t>Neu</w:t>
            </w:r>
          </w:p>
        </w:tc>
        <w:tc>
          <w:tcPr>
            <w:tcW w:w="1559" w:type="dxa"/>
            <w:shd w:val="clear" w:color="auto" w:fill="auto"/>
          </w:tcPr>
          <w:p w:rsidR="00686C45" w:rsidRPr="00686C45" w:rsidRDefault="00686C45" w:rsidP="00575FD8">
            <w:pPr>
              <w:spacing w:before="120" w:after="120"/>
              <w:rPr>
                <w:b/>
              </w:rPr>
            </w:pPr>
            <w:r w:rsidRPr="00686C45">
              <w:rPr>
                <w:b/>
                <w:color w:val="FF0000"/>
              </w:rPr>
              <w:t>EG 9b Fgr. 3</w:t>
            </w:r>
          </w:p>
        </w:tc>
      </w:tr>
      <w:tr w:rsidR="00326084" w:rsidRPr="00576A8F" w:rsidTr="00F45124">
        <w:tc>
          <w:tcPr>
            <w:tcW w:w="4786" w:type="dxa"/>
          </w:tcPr>
          <w:p w:rsidR="00326084" w:rsidRDefault="00326084" w:rsidP="00D0280B">
            <w:pPr>
              <w:spacing w:before="120" w:after="120"/>
            </w:pPr>
            <w:r>
              <w:t xml:space="preserve">Beschäftigte der </w:t>
            </w:r>
            <w:r w:rsidRPr="00BB4435">
              <w:rPr>
                <w:b/>
              </w:rPr>
              <w:t>E</w:t>
            </w:r>
            <w:r w:rsidR="00F45124" w:rsidRPr="00BB4435">
              <w:rPr>
                <w:b/>
              </w:rPr>
              <w:t>G</w:t>
            </w:r>
            <w:r w:rsidRPr="00BB4435">
              <w:rPr>
                <w:b/>
              </w:rPr>
              <w:t xml:space="preserve"> 9b F</w:t>
            </w:r>
            <w:r w:rsidR="00F45124" w:rsidRPr="00BB4435">
              <w:rPr>
                <w:b/>
              </w:rPr>
              <w:t>gr.</w:t>
            </w:r>
            <w:r w:rsidRPr="00BB4435">
              <w:rPr>
                <w:b/>
              </w:rPr>
              <w:t xml:space="preserve"> 1</w:t>
            </w:r>
            <w:r>
              <w:t>, deren Tätigkeit sich dadurch aus der E</w:t>
            </w:r>
            <w:r w:rsidR="00F45124">
              <w:t>G</w:t>
            </w:r>
            <w:r>
              <w:t xml:space="preserve"> 9b F</w:t>
            </w:r>
            <w:r w:rsidR="00F45124">
              <w:t>gr.</w:t>
            </w:r>
            <w:r>
              <w:t xml:space="preserve"> 1 heraus</w:t>
            </w:r>
            <w:r w:rsidR="00F45124">
              <w:t>-</w:t>
            </w:r>
            <w:r>
              <w:t xml:space="preserve">hebt, dass sie </w:t>
            </w:r>
            <w:r w:rsidR="00686C45" w:rsidRPr="00686C45">
              <w:rPr>
                <w:i/>
                <w:sz w:val="20"/>
                <w:szCs w:val="20"/>
              </w:rPr>
              <w:t>(zu 50 %)</w:t>
            </w:r>
            <w:r w:rsidR="00686C45">
              <w:t xml:space="preserve"> </w:t>
            </w:r>
            <w:r w:rsidRPr="008E64A9">
              <w:rPr>
                <w:u w:val="single"/>
              </w:rPr>
              <w:t>besondere Fachkennt</w:t>
            </w:r>
            <w:r w:rsidR="00F45124">
              <w:rPr>
                <w:u w:val="single"/>
              </w:rPr>
              <w:t>-</w:t>
            </w:r>
            <w:r w:rsidRPr="008E64A9">
              <w:rPr>
                <w:u w:val="single"/>
              </w:rPr>
              <w:t>nisse</w:t>
            </w:r>
            <w:r>
              <w:t xml:space="preserve"> erfordert.</w:t>
            </w:r>
          </w:p>
          <w:p w:rsidR="00326084" w:rsidRDefault="00326084" w:rsidP="00683AF9">
            <w:pPr>
              <w:spacing w:before="120" w:after="120"/>
            </w:pPr>
            <w:r>
              <w:t>(Hierzu Protokollerklärung Nr. 6)</w:t>
            </w:r>
          </w:p>
        </w:tc>
        <w:tc>
          <w:tcPr>
            <w:tcW w:w="3402" w:type="dxa"/>
            <w:gridSpan w:val="2"/>
          </w:tcPr>
          <w:p w:rsidR="00326084" w:rsidRDefault="00326084" w:rsidP="00BB4435">
            <w:pPr>
              <w:spacing w:before="120" w:after="120"/>
            </w:pPr>
            <w:r w:rsidRPr="00F45124">
              <w:rPr>
                <w:b/>
              </w:rPr>
              <w:t>Neu</w:t>
            </w:r>
            <w:r>
              <w:t>, entspricht EG 10 Fgr. 3</w:t>
            </w:r>
            <w:r>
              <w:br/>
              <w:t>(</w:t>
            </w:r>
            <w:r w:rsidR="00BB4435">
              <w:t xml:space="preserve">Heraushebung </w:t>
            </w:r>
            <w:r>
              <w:t xml:space="preserve">Bachelor) </w:t>
            </w:r>
          </w:p>
        </w:tc>
        <w:tc>
          <w:tcPr>
            <w:tcW w:w="1559" w:type="dxa"/>
            <w:shd w:val="clear" w:color="auto" w:fill="auto"/>
          </w:tcPr>
          <w:p w:rsidR="00326084" w:rsidRPr="00106362" w:rsidRDefault="00326084" w:rsidP="00575FD8">
            <w:pPr>
              <w:spacing w:before="120" w:after="120"/>
              <w:rPr>
                <w:b/>
              </w:rPr>
            </w:pPr>
            <w:r w:rsidRPr="00106362">
              <w:rPr>
                <w:b/>
                <w:color w:val="FF0000"/>
              </w:rPr>
              <w:t>EG 10 Fgr. 1</w:t>
            </w:r>
          </w:p>
        </w:tc>
      </w:tr>
      <w:tr w:rsidR="00326084" w:rsidRPr="00576A8F" w:rsidTr="00196533">
        <w:tc>
          <w:tcPr>
            <w:tcW w:w="4786" w:type="dxa"/>
          </w:tcPr>
          <w:p w:rsidR="00326084" w:rsidRDefault="00326084" w:rsidP="00194463">
            <w:pPr>
              <w:spacing w:before="120" w:after="120"/>
            </w:pPr>
            <w:r>
              <w:t>Beschäftigte der E</w:t>
            </w:r>
            <w:r w:rsidR="00F45124">
              <w:t>G</w:t>
            </w:r>
            <w:r>
              <w:t xml:space="preserve"> 9b F</w:t>
            </w:r>
            <w:r w:rsidR="00F45124">
              <w:t>gr.</w:t>
            </w:r>
            <w:r>
              <w:t xml:space="preserve"> 1, denen </w:t>
            </w:r>
            <w:r w:rsidRPr="0006623E">
              <w:rPr>
                <w:u w:val="single"/>
              </w:rPr>
              <w:t>mind</w:t>
            </w:r>
            <w:r w:rsidR="00F45124">
              <w:rPr>
                <w:u w:val="single"/>
              </w:rPr>
              <w:t>.</w:t>
            </w:r>
            <w:r w:rsidRPr="0006623E">
              <w:rPr>
                <w:u w:val="single"/>
              </w:rPr>
              <w:t xml:space="preserve"> drei Beschäftigte</w:t>
            </w:r>
            <w:r>
              <w:t xml:space="preserve"> durch ausdrückliche </w:t>
            </w:r>
            <w:proofErr w:type="spellStart"/>
            <w:r>
              <w:t>Anord</w:t>
            </w:r>
            <w:r w:rsidR="00F45124">
              <w:t>-</w:t>
            </w:r>
            <w:r>
              <w:t>nung</w:t>
            </w:r>
            <w:proofErr w:type="spellEnd"/>
            <w:r>
              <w:t xml:space="preserve"> ständig unterstellt sind, davon mind</w:t>
            </w:r>
            <w:r w:rsidR="00F45124">
              <w:t>.</w:t>
            </w:r>
            <w:r>
              <w:t xml:space="preserve"> eine Beschäftigte oder ein Beschäftigter mind</w:t>
            </w:r>
            <w:r w:rsidR="00F45124">
              <w:t>.</w:t>
            </w:r>
            <w:r>
              <w:t xml:space="preserve"> der </w:t>
            </w:r>
            <w:r w:rsidRPr="0006623E">
              <w:rPr>
                <w:u w:val="single"/>
              </w:rPr>
              <w:t>E</w:t>
            </w:r>
            <w:r w:rsidR="00F45124">
              <w:rPr>
                <w:u w:val="single"/>
              </w:rPr>
              <w:t>G</w:t>
            </w:r>
            <w:r w:rsidRPr="0006623E">
              <w:rPr>
                <w:u w:val="single"/>
              </w:rPr>
              <w:t xml:space="preserve"> 9a</w:t>
            </w:r>
            <w:r>
              <w:t xml:space="preserve">. </w:t>
            </w:r>
          </w:p>
          <w:p w:rsidR="00326084" w:rsidRPr="0006623E" w:rsidRDefault="00326084" w:rsidP="00194463">
            <w:pPr>
              <w:spacing w:before="120" w:after="120"/>
              <w:rPr>
                <w:b/>
                <w:sz w:val="20"/>
                <w:szCs w:val="20"/>
              </w:rPr>
            </w:pPr>
            <w:r w:rsidRPr="0006623E">
              <w:rPr>
                <w:b/>
                <w:sz w:val="20"/>
                <w:szCs w:val="20"/>
                <w:highlight w:val="lightGray"/>
              </w:rPr>
              <w:t>BAT : mehrere Beschäftigte</w:t>
            </w:r>
          </w:p>
        </w:tc>
        <w:tc>
          <w:tcPr>
            <w:tcW w:w="1701" w:type="dxa"/>
          </w:tcPr>
          <w:p w:rsidR="00326084" w:rsidRDefault="00326084" w:rsidP="00013BE5">
            <w:pPr>
              <w:spacing w:before="120" w:after="120"/>
            </w:pPr>
            <w:proofErr w:type="spellStart"/>
            <w:r>
              <w:t>IVb</w:t>
            </w:r>
            <w:proofErr w:type="spellEnd"/>
            <w:r>
              <w:t xml:space="preserve"> Fgr. 2</w:t>
            </w:r>
          </w:p>
        </w:tc>
        <w:tc>
          <w:tcPr>
            <w:tcW w:w="1701" w:type="dxa"/>
          </w:tcPr>
          <w:p w:rsidR="00326084" w:rsidRDefault="00326084" w:rsidP="00E00484">
            <w:pPr>
              <w:spacing w:before="120" w:after="120"/>
            </w:pPr>
            <w:r>
              <w:t>EG 9</w:t>
            </w:r>
          </w:p>
        </w:tc>
        <w:tc>
          <w:tcPr>
            <w:tcW w:w="1559" w:type="dxa"/>
            <w:shd w:val="clear" w:color="auto" w:fill="auto"/>
          </w:tcPr>
          <w:p w:rsidR="00326084" w:rsidRPr="00106362" w:rsidRDefault="00326084" w:rsidP="00575FD8">
            <w:pPr>
              <w:spacing w:before="120" w:after="120"/>
              <w:rPr>
                <w:b/>
              </w:rPr>
            </w:pPr>
            <w:r w:rsidRPr="00106362">
              <w:rPr>
                <w:b/>
                <w:color w:val="FF0000"/>
              </w:rPr>
              <w:t>EG 10 Fgr. 2</w:t>
            </w:r>
          </w:p>
        </w:tc>
      </w:tr>
      <w:tr w:rsidR="00326084" w:rsidRPr="00576A8F" w:rsidTr="00196533">
        <w:tc>
          <w:tcPr>
            <w:tcW w:w="4786" w:type="dxa"/>
          </w:tcPr>
          <w:p w:rsidR="00326084" w:rsidRDefault="00326084" w:rsidP="00D0280B">
            <w:pPr>
              <w:spacing w:before="120" w:after="120"/>
            </w:pPr>
            <w:r>
              <w:t>Beschäftigte mit Präparationstätigkeiten oder mit Tätigkeiten der Grabungstechnik, deren Tätigkeit sich dadurch aus der E</w:t>
            </w:r>
            <w:r w:rsidR="00F45124">
              <w:t>G</w:t>
            </w:r>
            <w:r>
              <w:t xml:space="preserve"> 9a heraus</w:t>
            </w:r>
            <w:r w:rsidR="00F45124">
              <w:t>-</w:t>
            </w:r>
            <w:r>
              <w:t xml:space="preserve">hebt, dass sie </w:t>
            </w:r>
            <w:r w:rsidRPr="008E64A9">
              <w:rPr>
                <w:u w:val="single"/>
              </w:rPr>
              <w:t>besondere Fachkenntnisse</w:t>
            </w:r>
            <w:r>
              <w:t xml:space="preserve"> erfordert.</w:t>
            </w:r>
          </w:p>
          <w:p w:rsidR="00326084" w:rsidRDefault="00326084" w:rsidP="00D0280B">
            <w:pPr>
              <w:spacing w:before="120" w:after="120"/>
            </w:pPr>
            <w:r>
              <w:t>(Hierzu Protokollerklärung Nr. 6)</w:t>
            </w:r>
          </w:p>
        </w:tc>
        <w:tc>
          <w:tcPr>
            <w:tcW w:w="1701" w:type="dxa"/>
          </w:tcPr>
          <w:p w:rsidR="00326084" w:rsidRDefault="00326084" w:rsidP="00013BE5">
            <w:pPr>
              <w:spacing w:before="120" w:after="120"/>
            </w:pPr>
            <w:proofErr w:type="spellStart"/>
            <w:r>
              <w:t>IVb</w:t>
            </w:r>
            <w:proofErr w:type="spellEnd"/>
            <w:r>
              <w:t xml:space="preserve"> Fgr. 1</w:t>
            </w:r>
          </w:p>
        </w:tc>
        <w:tc>
          <w:tcPr>
            <w:tcW w:w="1701" w:type="dxa"/>
          </w:tcPr>
          <w:p w:rsidR="00326084" w:rsidRDefault="00326084" w:rsidP="00E00484">
            <w:pPr>
              <w:spacing w:before="120" w:after="120"/>
            </w:pPr>
            <w:r>
              <w:t>EG 9</w:t>
            </w:r>
          </w:p>
        </w:tc>
        <w:tc>
          <w:tcPr>
            <w:tcW w:w="1559" w:type="dxa"/>
            <w:shd w:val="clear" w:color="auto" w:fill="auto"/>
          </w:tcPr>
          <w:p w:rsidR="00326084" w:rsidRPr="00686C45" w:rsidRDefault="00326084" w:rsidP="00575FD8">
            <w:pPr>
              <w:spacing w:before="120" w:after="120"/>
              <w:rPr>
                <w:b/>
              </w:rPr>
            </w:pPr>
            <w:r w:rsidRPr="00686C45">
              <w:rPr>
                <w:b/>
                <w:color w:val="FF0000"/>
              </w:rPr>
              <w:t>EG 10 Fgr. 3</w:t>
            </w:r>
          </w:p>
        </w:tc>
      </w:tr>
      <w:tr w:rsidR="00326084" w:rsidRPr="00576A8F" w:rsidTr="00F45124">
        <w:tc>
          <w:tcPr>
            <w:tcW w:w="4786" w:type="dxa"/>
          </w:tcPr>
          <w:p w:rsidR="00326084" w:rsidRDefault="00326084" w:rsidP="00683AF9">
            <w:pPr>
              <w:spacing w:before="120" w:after="120"/>
            </w:pPr>
            <w:r>
              <w:t xml:space="preserve">Beschäftigte der </w:t>
            </w:r>
            <w:r w:rsidRPr="00BB4435">
              <w:rPr>
                <w:b/>
              </w:rPr>
              <w:t>EG 9b F</w:t>
            </w:r>
            <w:r w:rsidR="00F45124" w:rsidRPr="00BB4435">
              <w:rPr>
                <w:b/>
              </w:rPr>
              <w:t>gr.</w:t>
            </w:r>
            <w:r w:rsidRPr="00BB4435">
              <w:rPr>
                <w:b/>
              </w:rPr>
              <w:t xml:space="preserve"> 1</w:t>
            </w:r>
            <w:r>
              <w:t>, deren Tätigkeit sich dadurch aus der E</w:t>
            </w:r>
            <w:r w:rsidR="00F45124">
              <w:t>G</w:t>
            </w:r>
            <w:r>
              <w:t xml:space="preserve"> </w:t>
            </w:r>
            <w:r w:rsidRPr="00F45124">
              <w:t>10 F</w:t>
            </w:r>
            <w:r w:rsidR="00F45124">
              <w:t>gr.</w:t>
            </w:r>
            <w:r w:rsidRPr="00F45124">
              <w:t xml:space="preserve"> 1 h</w:t>
            </w:r>
            <w:r>
              <w:t>eraus</w:t>
            </w:r>
            <w:r w:rsidR="00F45124">
              <w:t>-</w:t>
            </w:r>
            <w:r>
              <w:t xml:space="preserve">hebt, dass sie </w:t>
            </w:r>
            <w:r w:rsidRPr="00194463">
              <w:rPr>
                <w:u w:val="single"/>
              </w:rPr>
              <w:t>besondere Leistungen</w:t>
            </w:r>
            <w:r>
              <w:t xml:space="preserve"> erfordert.</w:t>
            </w:r>
          </w:p>
          <w:p w:rsidR="00326084" w:rsidRDefault="00326084" w:rsidP="00683AF9">
            <w:pPr>
              <w:spacing w:before="120" w:after="120"/>
            </w:pPr>
            <w:r>
              <w:t>(Hierzu Protokollerklärung Nr. 7)</w:t>
            </w:r>
          </w:p>
        </w:tc>
        <w:tc>
          <w:tcPr>
            <w:tcW w:w="3402" w:type="dxa"/>
            <w:gridSpan w:val="2"/>
          </w:tcPr>
          <w:p w:rsidR="00326084" w:rsidRDefault="00326084" w:rsidP="00BB4435">
            <w:pPr>
              <w:spacing w:before="120" w:after="120"/>
            </w:pPr>
            <w:r w:rsidRPr="00F45124">
              <w:rPr>
                <w:b/>
              </w:rPr>
              <w:t>Neu</w:t>
            </w:r>
            <w:r>
              <w:t xml:space="preserve">, entspricht EG 11 Fgr. 2, </w:t>
            </w:r>
            <w:r>
              <w:br/>
              <w:t>(</w:t>
            </w:r>
            <w:r w:rsidR="00BB4435">
              <w:t>Heraushebung Bachelor)</w:t>
            </w:r>
            <w:r>
              <w:t xml:space="preserve"> </w:t>
            </w:r>
          </w:p>
        </w:tc>
        <w:tc>
          <w:tcPr>
            <w:tcW w:w="1559" w:type="dxa"/>
            <w:shd w:val="clear" w:color="auto" w:fill="auto"/>
          </w:tcPr>
          <w:p w:rsidR="00326084" w:rsidRPr="00686C45" w:rsidRDefault="00326084" w:rsidP="00575FD8">
            <w:pPr>
              <w:spacing w:before="120" w:after="120"/>
              <w:rPr>
                <w:b/>
              </w:rPr>
            </w:pPr>
            <w:r w:rsidRPr="00106362">
              <w:rPr>
                <w:b/>
                <w:color w:val="FF0000"/>
              </w:rPr>
              <w:t>EG 11 Fgr. 1</w:t>
            </w:r>
          </w:p>
        </w:tc>
      </w:tr>
      <w:tr w:rsidR="00326084" w:rsidRPr="00576A8F" w:rsidTr="00196533">
        <w:tc>
          <w:tcPr>
            <w:tcW w:w="4786" w:type="dxa"/>
          </w:tcPr>
          <w:p w:rsidR="00326084" w:rsidRDefault="00326084" w:rsidP="00683AF9">
            <w:pPr>
              <w:spacing w:before="120" w:after="120"/>
            </w:pPr>
            <w:r>
              <w:t>Beschäftigte mit Präparationstätigkeiten oder mit Tätigkeiten der Grabungstechnik, deren Tätigkeit sich dadurch aus der E</w:t>
            </w:r>
            <w:r w:rsidR="00F45124">
              <w:t>G</w:t>
            </w:r>
            <w:r>
              <w:t xml:space="preserve"> </w:t>
            </w:r>
            <w:r w:rsidRPr="00F45124">
              <w:t>10 F</w:t>
            </w:r>
            <w:r w:rsidR="00F45124" w:rsidRPr="00F45124">
              <w:t>gr.</w:t>
            </w:r>
            <w:r w:rsidRPr="00F45124">
              <w:t xml:space="preserve"> 3</w:t>
            </w:r>
            <w:r>
              <w:t xml:space="preserve"> heraushebt, dass sie </w:t>
            </w:r>
            <w:r w:rsidRPr="00194463">
              <w:rPr>
                <w:u w:val="single"/>
              </w:rPr>
              <w:t>besondere Leistungen</w:t>
            </w:r>
            <w:r>
              <w:t xml:space="preserve"> erfordert. </w:t>
            </w:r>
          </w:p>
          <w:p w:rsidR="00326084" w:rsidRDefault="00326084" w:rsidP="00683AF9">
            <w:pPr>
              <w:spacing w:before="120" w:after="120"/>
            </w:pPr>
            <w:r>
              <w:t>(Hierzu Protokollerklärung Nr. 7)</w:t>
            </w:r>
          </w:p>
        </w:tc>
        <w:tc>
          <w:tcPr>
            <w:tcW w:w="1701" w:type="dxa"/>
          </w:tcPr>
          <w:p w:rsidR="00326084" w:rsidRDefault="00326084" w:rsidP="00013BE5">
            <w:pPr>
              <w:spacing w:before="120" w:after="120"/>
            </w:pPr>
            <w:proofErr w:type="spellStart"/>
            <w:r>
              <w:t>IVa</w:t>
            </w:r>
            <w:proofErr w:type="spellEnd"/>
            <w:r>
              <w:t xml:space="preserve"> Fgr. 1</w:t>
            </w:r>
          </w:p>
        </w:tc>
        <w:tc>
          <w:tcPr>
            <w:tcW w:w="1701" w:type="dxa"/>
          </w:tcPr>
          <w:p w:rsidR="00326084" w:rsidRDefault="00326084" w:rsidP="00E00484">
            <w:pPr>
              <w:spacing w:before="120" w:after="120"/>
            </w:pPr>
            <w:r>
              <w:t>EG 10</w:t>
            </w:r>
          </w:p>
        </w:tc>
        <w:tc>
          <w:tcPr>
            <w:tcW w:w="1559" w:type="dxa"/>
            <w:shd w:val="clear" w:color="auto" w:fill="auto"/>
          </w:tcPr>
          <w:p w:rsidR="00326084" w:rsidRPr="00686C45" w:rsidRDefault="00326084" w:rsidP="00575FD8">
            <w:pPr>
              <w:spacing w:before="120" w:after="120"/>
              <w:rPr>
                <w:b/>
              </w:rPr>
            </w:pPr>
            <w:r w:rsidRPr="00686C45">
              <w:rPr>
                <w:b/>
                <w:color w:val="FF0000"/>
              </w:rPr>
              <w:t>EG 11 Fgr. 2</w:t>
            </w:r>
          </w:p>
        </w:tc>
      </w:tr>
      <w:tr w:rsidR="00326084" w:rsidRPr="00576A8F" w:rsidTr="00F45124">
        <w:tc>
          <w:tcPr>
            <w:tcW w:w="4786" w:type="dxa"/>
          </w:tcPr>
          <w:p w:rsidR="00326084" w:rsidRDefault="00326084" w:rsidP="00683AF9">
            <w:pPr>
              <w:spacing w:before="120" w:after="120"/>
            </w:pPr>
            <w:r>
              <w:lastRenderedPageBreak/>
              <w:t>Beschäftigte der E</w:t>
            </w:r>
            <w:r w:rsidR="00F45124">
              <w:t>G</w:t>
            </w:r>
            <w:r>
              <w:t xml:space="preserve"> 9b F</w:t>
            </w:r>
            <w:r w:rsidR="00F45124">
              <w:t>gr.</w:t>
            </w:r>
            <w:r>
              <w:t xml:space="preserve"> 1, deren Tätigkeit sich durch das Maß der damit verbundenen Verantwortung erheblich aus der E</w:t>
            </w:r>
            <w:r w:rsidR="00C16F61">
              <w:t>G</w:t>
            </w:r>
            <w:r>
              <w:t xml:space="preserve"> 11 F</w:t>
            </w:r>
            <w:r w:rsidR="00C16F61">
              <w:t>gr</w:t>
            </w:r>
            <w:r>
              <w:t xml:space="preserve"> 1 heraushebt.</w:t>
            </w:r>
          </w:p>
          <w:p w:rsidR="00326084" w:rsidRDefault="00326084" w:rsidP="00683AF9">
            <w:pPr>
              <w:spacing w:before="120" w:after="120"/>
            </w:pPr>
            <w:r>
              <w:t>(Hierzu Protokollerklärung Nr. 8)</w:t>
            </w:r>
          </w:p>
        </w:tc>
        <w:tc>
          <w:tcPr>
            <w:tcW w:w="3402" w:type="dxa"/>
            <w:gridSpan w:val="2"/>
          </w:tcPr>
          <w:p w:rsidR="00326084" w:rsidRDefault="00326084" w:rsidP="00194463">
            <w:pPr>
              <w:spacing w:before="120" w:after="120"/>
            </w:pPr>
            <w:r w:rsidRPr="00F45124">
              <w:rPr>
                <w:b/>
              </w:rPr>
              <w:t>Neu</w:t>
            </w:r>
            <w:r>
              <w:t>, wie EG 12 Allg. Teil</w:t>
            </w:r>
          </w:p>
        </w:tc>
        <w:tc>
          <w:tcPr>
            <w:tcW w:w="1559" w:type="dxa"/>
            <w:shd w:val="clear" w:color="auto" w:fill="auto"/>
          </w:tcPr>
          <w:p w:rsidR="00326084" w:rsidRPr="00194463" w:rsidRDefault="00326084" w:rsidP="00575FD8">
            <w:pPr>
              <w:spacing w:before="120" w:after="120"/>
              <w:rPr>
                <w:b/>
              </w:rPr>
            </w:pPr>
            <w:r w:rsidRPr="00194463">
              <w:rPr>
                <w:b/>
                <w:color w:val="FF0000"/>
              </w:rPr>
              <w:t>EG 12 Fgr. 1</w:t>
            </w:r>
          </w:p>
        </w:tc>
      </w:tr>
      <w:tr w:rsidR="00326084" w:rsidRPr="00576A8F" w:rsidTr="00196533">
        <w:tc>
          <w:tcPr>
            <w:tcW w:w="4786" w:type="dxa"/>
          </w:tcPr>
          <w:p w:rsidR="00326084" w:rsidRDefault="00326084" w:rsidP="00683AF9">
            <w:pPr>
              <w:spacing w:before="120" w:after="120"/>
            </w:pPr>
            <w:r>
              <w:t xml:space="preserve">Beschäftigte mit Präparationstätigkeiten oder mit Tätigkeiten der Grabungstechnik, deren Tätigkeit sich durch das Maß der damit </w:t>
            </w:r>
            <w:proofErr w:type="spellStart"/>
            <w:r>
              <w:t>ver</w:t>
            </w:r>
            <w:r w:rsidR="00C16F61">
              <w:t>-</w:t>
            </w:r>
            <w:r>
              <w:t>bundenen</w:t>
            </w:r>
            <w:proofErr w:type="spellEnd"/>
            <w:r>
              <w:t xml:space="preserve"> Verantwortung erheblich aus der Entgeltgruppe 11 Fallgruppe 2 heraushebt.</w:t>
            </w:r>
          </w:p>
          <w:p w:rsidR="00326084" w:rsidRDefault="00326084" w:rsidP="00683AF9">
            <w:pPr>
              <w:spacing w:before="120" w:after="120"/>
            </w:pPr>
            <w:r>
              <w:t>(Hierzu Protokollerklärung Nr. 8)</w:t>
            </w:r>
          </w:p>
        </w:tc>
        <w:tc>
          <w:tcPr>
            <w:tcW w:w="1701" w:type="dxa"/>
          </w:tcPr>
          <w:p w:rsidR="00326084" w:rsidRDefault="00326084" w:rsidP="00013BE5">
            <w:pPr>
              <w:spacing w:before="120" w:after="120"/>
            </w:pPr>
            <w:r>
              <w:t>III</w:t>
            </w:r>
          </w:p>
        </w:tc>
        <w:tc>
          <w:tcPr>
            <w:tcW w:w="1701" w:type="dxa"/>
          </w:tcPr>
          <w:p w:rsidR="00326084" w:rsidRDefault="00326084" w:rsidP="00E00484">
            <w:pPr>
              <w:spacing w:before="120" w:after="120"/>
            </w:pPr>
            <w:r>
              <w:t>EG 11</w:t>
            </w:r>
          </w:p>
        </w:tc>
        <w:tc>
          <w:tcPr>
            <w:tcW w:w="1559" w:type="dxa"/>
            <w:shd w:val="clear" w:color="auto" w:fill="auto"/>
          </w:tcPr>
          <w:p w:rsidR="00326084" w:rsidRPr="00194463" w:rsidRDefault="00326084" w:rsidP="00575FD8">
            <w:pPr>
              <w:spacing w:before="120" w:after="120"/>
              <w:rPr>
                <w:b/>
              </w:rPr>
            </w:pPr>
            <w:r w:rsidRPr="00194463">
              <w:rPr>
                <w:b/>
                <w:color w:val="FF0000"/>
              </w:rPr>
              <w:t>EG 12 Fgr. 2</w:t>
            </w:r>
          </w:p>
        </w:tc>
      </w:tr>
      <w:tr w:rsidR="00326084" w:rsidRPr="00576A8F" w:rsidTr="00F45124">
        <w:tc>
          <w:tcPr>
            <w:tcW w:w="4786" w:type="dxa"/>
          </w:tcPr>
          <w:p w:rsidR="00326084" w:rsidRPr="00C16F61" w:rsidRDefault="00326084" w:rsidP="00C16F61">
            <w:pPr>
              <w:spacing w:before="120" w:after="120"/>
              <w:rPr>
                <w:sz w:val="20"/>
                <w:szCs w:val="20"/>
              </w:rPr>
            </w:pPr>
            <w:r w:rsidRPr="00C16F61">
              <w:rPr>
                <w:sz w:val="20"/>
                <w:szCs w:val="20"/>
              </w:rPr>
              <w:t xml:space="preserve">Angestellte mit Restaurierungs-, Präparierungs-, oder Konservierungsarbeiten, deren Tätigkeiten wegen der Schwierigkeit der Aufgaben und der Größe Ihrer Verantwortung ebenso zu bewerten sind, wie die Tätigkeiten der an </w:t>
            </w:r>
            <w:proofErr w:type="spellStart"/>
            <w:r w:rsidRPr="00C16F61">
              <w:rPr>
                <w:sz w:val="20"/>
                <w:szCs w:val="20"/>
              </w:rPr>
              <w:t>kunstgeschicht</w:t>
            </w:r>
            <w:r w:rsidR="00C16F61">
              <w:rPr>
                <w:sz w:val="20"/>
                <w:szCs w:val="20"/>
              </w:rPr>
              <w:t>-</w:t>
            </w:r>
            <w:r w:rsidRPr="00C16F61">
              <w:rPr>
                <w:sz w:val="20"/>
                <w:szCs w:val="20"/>
              </w:rPr>
              <w:t>lichen</w:t>
            </w:r>
            <w:proofErr w:type="spellEnd"/>
            <w:r w:rsidRPr="00C16F61">
              <w:rPr>
                <w:sz w:val="20"/>
                <w:szCs w:val="20"/>
              </w:rPr>
              <w:t xml:space="preserve"> und Kulturgeschichtlichen Sammlungen und Forschungsinstituten beschäftigten Angestellten mit abgeschlossener wissenschaftlicher Hoch</w:t>
            </w:r>
            <w:r w:rsidR="00C16F61" w:rsidRPr="00C16F61">
              <w:rPr>
                <w:sz w:val="20"/>
                <w:szCs w:val="20"/>
              </w:rPr>
              <w:t>-</w:t>
            </w:r>
            <w:r w:rsidRPr="00C16F61">
              <w:rPr>
                <w:sz w:val="20"/>
                <w:szCs w:val="20"/>
              </w:rPr>
              <w:t>schulbildung und mit entsprechender Tätigkeit</w:t>
            </w:r>
          </w:p>
        </w:tc>
        <w:tc>
          <w:tcPr>
            <w:tcW w:w="1701" w:type="dxa"/>
          </w:tcPr>
          <w:p w:rsidR="00326084" w:rsidRDefault="00326084" w:rsidP="00327A51">
            <w:pPr>
              <w:spacing w:before="120" w:after="120"/>
            </w:pPr>
            <w:r>
              <w:t>II</w:t>
            </w:r>
          </w:p>
        </w:tc>
        <w:tc>
          <w:tcPr>
            <w:tcW w:w="1701" w:type="dxa"/>
          </w:tcPr>
          <w:p w:rsidR="00326084" w:rsidRDefault="00326084" w:rsidP="00327A51">
            <w:pPr>
              <w:spacing w:before="120" w:after="120"/>
            </w:pPr>
            <w:r>
              <w:t>EG 13</w:t>
            </w:r>
          </w:p>
        </w:tc>
        <w:tc>
          <w:tcPr>
            <w:tcW w:w="1559" w:type="dxa"/>
            <w:shd w:val="clear" w:color="auto" w:fill="auto"/>
          </w:tcPr>
          <w:p w:rsidR="00326084" w:rsidRDefault="006F6D8D" w:rsidP="00575FD8">
            <w:pPr>
              <w:spacing w:before="120" w:after="120"/>
              <w:rPr>
                <w:b/>
              </w:rPr>
            </w:pPr>
            <w:r w:rsidRPr="00686C45">
              <w:rPr>
                <w:b/>
              </w:rPr>
              <w:t>E</w:t>
            </w:r>
            <w:r w:rsidR="00326084" w:rsidRPr="00686C45">
              <w:rPr>
                <w:b/>
              </w:rPr>
              <w:t>ntfallen</w:t>
            </w:r>
          </w:p>
          <w:p w:rsidR="006F6D8D" w:rsidRPr="006F6D8D" w:rsidRDefault="006F6D8D" w:rsidP="006F6D8D">
            <w:pPr>
              <w:spacing w:before="120" w:after="120"/>
            </w:pPr>
          </w:p>
        </w:tc>
      </w:tr>
      <w:tr w:rsidR="00326084" w:rsidRPr="00576A8F" w:rsidTr="00F45124">
        <w:tc>
          <w:tcPr>
            <w:tcW w:w="4786" w:type="dxa"/>
          </w:tcPr>
          <w:p w:rsidR="00326084" w:rsidRDefault="00326084" w:rsidP="00683AF9">
            <w:pPr>
              <w:spacing w:before="120" w:after="120"/>
            </w:pPr>
            <w:r>
              <w:t xml:space="preserve">Beschäftige mit abgeschlossener </w:t>
            </w:r>
            <w:proofErr w:type="spellStart"/>
            <w:r>
              <w:t>einschlägi</w:t>
            </w:r>
            <w:r w:rsidR="00C16F61">
              <w:t>-</w:t>
            </w:r>
            <w:r>
              <w:t>ger</w:t>
            </w:r>
            <w:proofErr w:type="spellEnd"/>
            <w:r>
              <w:t xml:space="preserve"> wissenschaftlicher Hochschulbildung und entsprechender Tätigkeit sowie </w:t>
            </w:r>
            <w:r w:rsidR="00C16F61">
              <w:t>„</w:t>
            </w:r>
            <w:r>
              <w:t>sonstige Beschäftigte</w:t>
            </w:r>
            <w:r w:rsidR="00C16F61">
              <w:t>“</w:t>
            </w:r>
            <w:r>
              <w:t>.</w:t>
            </w:r>
          </w:p>
          <w:p w:rsidR="00326084" w:rsidRDefault="00326084" w:rsidP="00683AF9">
            <w:pPr>
              <w:spacing w:before="120" w:after="120"/>
            </w:pPr>
            <w:r>
              <w:t>(Hierzu Protokollerklärung Nr. 9)</w:t>
            </w:r>
          </w:p>
        </w:tc>
        <w:tc>
          <w:tcPr>
            <w:tcW w:w="3402" w:type="dxa"/>
            <w:gridSpan w:val="2"/>
          </w:tcPr>
          <w:p w:rsidR="00326084" w:rsidRDefault="00326084" w:rsidP="00327A51">
            <w:pPr>
              <w:spacing w:before="120" w:after="120"/>
            </w:pPr>
            <w:r w:rsidRPr="00F45124">
              <w:rPr>
                <w:b/>
              </w:rPr>
              <w:t>Neu</w:t>
            </w:r>
            <w:r>
              <w:t>, wie EG 13 Fgr. 1 Allg. Teil</w:t>
            </w:r>
          </w:p>
        </w:tc>
        <w:tc>
          <w:tcPr>
            <w:tcW w:w="1559" w:type="dxa"/>
            <w:shd w:val="clear" w:color="auto" w:fill="auto"/>
          </w:tcPr>
          <w:p w:rsidR="00326084" w:rsidRPr="00194463" w:rsidRDefault="00326084" w:rsidP="00575FD8">
            <w:pPr>
              <w:spacing w:before="120" w:after="120"/>
              <w:rPr>
                <w:b/>
              </w:rPr>
            </w:pPr>
            <w:r w:rsidRPr="00194463">
              <w:rPr>
                <w:b/>
              </w:rPr>
              <w:t>EG 13</w:t>
            </w:r>
          </w:p>
        </w:tc>
      </w:tr>
      <w:tr w:rsidR="00326084" w:rsidRPr="00576A8F" w:rsidTr="00F45124">
        <w:tc>
          <w:tcPr>
            <w:tcW w:w="4786" w:type="dxa"/>
          </w:tcPr>
          <w:p w:rsidR="00326084" w:rsidRDefault="00326084" w:rsidP="00683AF9">
            <w:pPr>
              <w:spacing w:before="120" w:after="120"/>
            </w:pPr>
            <w:r>
              <w:t>Beschäftigte der E</w:t>
            </w:r>
            <w:r w:rsidR="00C16F61">
              <w:t>G</w:t>
            </w:r>
            <w:r>
              <w:t xml:space="preserve"> 13, deren Tätigkeit sich mind</w:t>
            </w:r>
            <w:r w:rsidR="00C16F61">
              <w:t>.</w:t>
            </w:r>
            <w:r>
              <w:t xml:space="preserve"> zu einem Drittel</w:t>
            </w:r>
          </w:p>
          <w:p w:rsidR="00326084" w:rsidRDefault="00326084" w:rsidP="00683AF9">
            <w:pPr>
              <w:spacing w:before="120" w:after="120"/>
            </w:pPr>
            <w:r>
              <w:t>-</w:t>
            </w:r>
            <w:r w:rsidR="00C16F61">
              <w:t xml:space="preserve"> </w:t>
            </w:r>
            <w:r>
              <w:t>durch besondere Schwierigkeit u</w:t>
            </w:r>
            <w:r w:rsidR="00C16F61">
              <w:t>.</w:t>
            </w:r>
            <w:r>
              <w:t xml:space="preserve"> Bedeutung </w:t>
            </w:r>
            <w:r w:rsidR="00C16F61">
              <w:tab/>
            </w:r>
            <w:r>
              <w:t>oder</w:t>
            </w:r>
          </w:p>
          <w:p w:rsidR="00326084" w:rsidRDefault="00C16F61" w:rsidP="00683AF9">
            <w:pPr>
              <w:spacing w:before="120" w:after="120"/>
            </w:pPr>
            <w:r>
              <w:t xml:space="preserve">- </w:t>
            </w:r>
            <w:r w:rsidR="00326084">
              <w:t xml:space="preserve">durch das Erfordernis hochwertiger </w:t>
            </w:r>
            <w:proofErr w:type="spellStart"/>
            <w:r w:rsidR="00326084">
              <w:t>Leistun</w:t>
            </w:r>
            <w:proofErr w:type="spellEnd"/>
            <w:r>
              <w:t>-</w:t>
            </w:r>
            <w:r w:rsidR="00326084">
              <w:t xml:space="preserve">gen bei besonders schwierigen Aufgaben </w:t>
            </w:r>
          </w:p>
          <w:p w:rsidR="00326084" w:rsidRDefault="00326084" w:rsidP="00C16F61">
            <w:pPr>
              <w:spacing w:before="120" w:after="120"/>
            </w:pPr>
            <w:r>
              <w:t>aus der E</w:t>
            </w:r>
            <w:r w:rsidR="00C16F61">
              <w:t>G</w:t>
            </w:r>
            <w:r>
              <w:t xml:space="preserve"> 13 heraushebt.</w:t>
            </w:r>
          </w:p>
        </w:tc>
        <w:tc>
          <w:tcPr>
            <w:tcW w:w="3402" w:type="dxa"/>
            <w:gridSpan w:val="2"/>
          </w:tcPr>
          <w:p w:rsidR="00326084" w:rsidRDefault="00326084" w:rsidP="00327A51">
            <w:pPr>
              <w:spacing w:before="120" w:after="120"/>
            </w:pPr>
            <w:r w:rsidRPr="00F45124">
              <w:rPr>
                <w:b/>
              </w:rPr>
              <w:t>Neu</w:t>
            </w:r>
            <w:r>
              <w:t>, wie EG 14 Fgr. 1 Allg. Teil</w:t>
            </w:r>
          </w:p>
        </w:tc>
        <w:tc>
          <w:tcPr>
            <w:tcW w:w="1559" w:type="dxa"/>
            <w:shd w:val="clear" w:color="auto" w:fill="auto"/>
          </w:tcPr>
          <w:p w:rsidR="00326084" w:rsidRPr="00194463" w:rsidRDefault="00326084" w:rsidP="00575FD8">
            <w:pPr>
              <w:spacing w:before="120" w:after="120"/>
              <w:rPr>
                <w:b/>
              </w:rPr>
            </w:pPr>
            <w:r w:rsidRPr="00194463">
              <w:rPr>
                <w:b/>
              </w:rPr>
              <w:t>EG 14 Fgr. 1</w:t>
            </w:r>
          </w:p>
        </w:tc>
      </w:tr>
      <w:tr w:rsidR="00326084" w:rsidRPr="00576A8F" w:rsidTr="00F45124">
        <w:tc>
          <w:tcPr>
            <w:tcW w:w="4786" w:type="dxa"/>
          </w:tcPr>
          <w:p w:rsidR="00326084" w:rsidRDefault="00326084" w:rsidP="00C16F61">
            <w:pPr>
              <w:spacing w:before="120" w:after="120"/>
            </w:pPr>
            <w:r>
              <w:t>Beschäftigte der E</w:t>
            </w:r>
            <w:r w:rsidR="00C16F61">
              <w:t>G</w:t>
            </w:r>
            <w:r>
              <w:t xml:space="preserve"> 13, denen mind</w:t>
            </w:r>
            <w:r w:rsidR="00C16F61">
              <w:t>.</w:t>
            </w:r>
            <w:r>
              <w:t xml:space="preserve"> drei Beschäftigte mind</w:t>
            </w:r>
            <w:r w:rsidR="00C16F61">
              <w:t>.</w:t>
            </w:r>
            <w:r>
              <w:t xml:space="preserve"> der E</w:t>
            </w:r>
            <w:r w:rsidR="00C16F61">
              <w:t>G</w:t>
            </w:r>
            <w:r>
              <w:t xml:space="preserve"> 13 durch aus</w:t>
            </w:r>
            <w:r w:rsidR="00C16F61">
              <w:t>-</w:t>
            </w:r>
            <w:proofErr w:type="spellStart"/>
            <w:r>
              <w:t>drückliche</w:t>
            </w:r>
            <w:proofErr w:type="spellEnd"/>
            <w:r>
              <w:t xml:space="preserve"> Anordnung unterstellt sind.</w:t>
            </w:r>
          </w:p>
        </w:tc>
        <w:tc>
          <w:tcPr>
            <w:tcW w:w="3402" w:type="dxa"/>
            <w:gridSpan w:val="2"/>
          </w:tcPr>
          <w:p w:rsidR="00326084" w:rsidRDefault="00326084" w:rsidP="00327A51">
            <w:pPr>
              <w:spacing w:before="120" w:after="120"/>
            </w:pPr>
            <w:r w:rsidRPr="00F45124">
              <w:rPr>
                <w:b/>
              </w:rPr>
              <w:t>Neu</w:t>
            </w:r>
            <w:r w:rsidRPr="00327A51">
              <w:t>, wie EG 1</w:t>
            </w:r>
            <w:r>
              <w:t>4</w:t>
            </w:r>
            <w:r w:rsidRPr="00327A51">
              <w:t xml:space="preserve"> Fgr. </w:t>
            </w:r>
            <w:r>
              <w:t>3</w:t>
            </w:r>
            <w:r w:rsidRPr="00327A51">
              <w:t xml:space="preserve"> Allg. Teil</w:t>
            </w:r>
          </w:p>
        </w:tc>
        <w:tc>
          <w:tcPr>
            <w:tcW w:w="1559" w:type="dxa"/>
            <w:shd w:val="clear" w:color="auto" w:fill="auto"/>
          </w:tcPr>
          <w:p w:rsidR="00326084" w:rsidRPr="00194463" w:rsidRDefault="00326084" w:rsidP="00575FD8">
            <w:pPr>
              <w:spacing w:before="120" w:after="120"/>
              <w:rPr>
                <w:b/>
              </w:rPr>
            </w:pPr>
            <w:r w:rsidRPr="00194463">
              <w:rPr>
                <w:b/>
              </w:rPr>
              <w:t>EG 14 Fgr. 2</w:t>
            </w:r>
          </w:p>
        </w:tc>
      </w:tr>
      <w:tr w:rsidR="00326084" w:rsidRPr="00576A8F" w:rsidTr="00F45124">
        <w:tc>
          <w:tcPr>
            <w:tcW w:w="4786" w:type="dxa"/>
          </w:tcPr>
          <w:p w:rsidR="00326084" w:rsidRDefault="00326084" w:rsidP="00683AF9">
            <w:pPr>
              <w:spacing w:before="120" w:after="120"/>
            </w:pPr>
            <w:r>
              <w:t>Beschäftigte der E</w:t>
            </w:r>
            <w:r w:rsidR="00C16F61">
              <w:t>G</w:t>
            </w:r>
            <w:r>
              <w:t xml:space="preserve"> 13, deren Tätigkeit sich </w:t>
            </w:r>
          </w:p>
          <w:p w:rsidR="00326084" w:rsidRDefault="00C16F61" w:rsidP="00683AF9">
            <w:pPr>
              <w:spacing w:before="120" w:after="120"/>
            </w:pPr>
            <w:r>
              <w:t xml:space="preserve">- </w:t>
            </w:r>
            <w:r w:rsidR="00326084">
              <w:t>durch besondere Schwierigkeit u</w:t>
            </w:r>
            <w:r>
              <w:t>.</w:t>
            </w:r>
            <w:r w:rsidR="00326084">
              <w:t xml:space="preserve"> Bedeutung </w:t>
            </w:r>
            <w:r>
              <w:tab/>
            </w:r>
            <w:r w:rsidR="00326084">
              <w:t xml:space="preserve">sowie </w:t>
            </w:r>
          </w:p>
          <w:p w:rsidR="00326084" w:rsidRDefault="00C16F61" w:rsidP="00683AF9">
            <w:pPr>
              <w:spacing w:before="120" w:after="120"/>
            </w:pPr>
            <w:r>
              <w:t xml:space="preserve">- </w:t>
            </w:r>
            <w:r w:rsidR="00326084">
              <w:t xml:space="preserve">erheblich durch das Maß der damit </w:t>
            </w:r>
            <w:r>
              <w:br/>
              <w:t xml:space="preserve">  v</w:t>
            </w:r>
            <w:r w:rsidR="00326084">
              <w:t xml:space="preserve">erbundenen Verantwortung </w:t>
            </w:r>
          </w:p>
          <w:p w:rsidR="00326084" w:rsidRDefault="00326084" w:rsidP="00C16F61">
            <w:pPr>
              <w:spacing w:before="120" w:after="120"/>
            </w:pPr>
            <w:r>
              <w:t>aus der E</w:t>
            </w:r>
            <w:r w:rsidR="00C16F61">
              <w:t>G</w:t>
            </w:r>
            <w:r>
              <w:t xml:space="preserve"> 13 heraushebt.</w:t>
            </w:r>
          </w:p>
        </w:tc>
        <w:tc>
          <w:tcPr>
            <w:tcW w:w="3402" w:type="dxa"/>
            <w:gridSpan w:val="2"/>
          </w:tcPr>
          <w:p w:rsidR="00326084" w:rsidRDefault="00326084" w:rsidP="00327A51">
            <w:pPr>
              <w:spacing w:before="120" w:after="120"/>
            </w:pPr>
            <w:r w:rsidRPr="00F45124">
              <w:rPr>
                <w:b/>
              </w:rPr>
              <w:t>Neu</w:t>
            </w:r>
            <w:r>
              <w:t>, wie EG 15 Fgr. 2 Allg. Teil</w:t>
            </w:r>
          </w:p>
        </w:tc>
        <w:tc>
          <w:tcPr>
            <w:tcW w:w="1559" w:type="dxa"/>
            <w:shd w:val="clear" w:color="auto" w:fill="auto"/>
          </w:tcPr>
          <w:p w:rsidR="00326084" w:rsidRPr="00194463" w:rsidRDefault="00326084" w:rsidP="00575FD8">
            <w:pPr>
              <w:spacing w:before="120" w:after="120"/>
              <w:rPr>
                <w:b/>
              </w:rPr>
            </w:pPr>
            <w:r w:rsidRPr="00194463">
              <w:rPr>
                <w:b/>
              </w:rPr>
              <w:t>EG 15 Fgr. 1</w:t>
            </w:r>
          </w:p>
        </w:tc>
      </w:tr>
      <w:tr w:rsidR="00326084" w:rsidRPr="00576A8F" w:rsidTr="00F45124">
        <w:tc>
          <w:tcPr>
            <w:tcW w:w="4786" w:type="dxa"/>
          </w:tcPr>
          <w:p w:rsidR="00326084" w:rsidRDefault="00326084" w:rsidP="00C16F61">
            <w:pPr>
              <w:spacing w:before="120" w:after="120"/>
            </w:pPr>
            <w:r>
              <w:t>Beschäftigte der E</w:t>
            </w:r>
            <w:r w:rsidR="00C16F61">
              <w:t>G</w:t>
            </w:r>
            <w:r>
              <w:t xml:space="preserve"> 13, denen mind</w:t>
            </w:r>
            <w:r w:rsidR="00C16F61">
              <w:t>.</w:t>
            </w:r>
            <w:r>
              <w:t xml:space="preserve"> fünf Beschäftigte mind</w:t>
            </w:r>
            <w:r w:rsidR="00C16F61">
              <w:t>.</w:t>
            </w:r>
            <w:r>
              <w:t xml:space="preserve"> der E</w:t>
            </w:r>
            <w:r w:rsidR="00C16F61">
              <w:t>G</w:t>
            </w:r>
            <w:r>
              <w:t xml:space="preserve"> 13 durch ausdrück</w:t>
            </w:r>
            <w:r w:rsidR="00C16F61">
              <w:t>-</w:t>
            </w:r>
            <w:proofErr w:type="spellStart"/>
            <w:r>
              <w:t>liche</w:t>
            </w:r>
            <w:proofErr w:type="spellEnd"/>
            <w:r>
              <w:t xml:space="preserve"> Anordnung unterstellt sind.</w:t>
            </w:r>
          </w:p>
        </w:tc>
        <w:tc>
          <w:tcPr>
            <w:tcW w:w="3402" w:type="dxa"/>
            <w:gridSpan w:val="2"/>
          </w:tcPr>
          <w:p w:rsidR="00326084" w:rsidRDefault="00326084" w:rsidP="00327A51">
            <w:pPr>
              <w:spacing w:before="120" w:after="120"/>
            </w:pPr>
            <w:r w:rsidRPr="00F45124">
              <w:rPr>
                <w:b/>
              </w:rPr>
              <w:t>Neu</w:t>
            </w:r>
            <w:r>
              <w:t>, wie EG 15 Fgr. 3 Allg. Teil</w:t>
            </w:r>
          </w:p>
        </w:tc>
        <w:tc>
          <w:tcPr>
            <w:tcW w:w="1559" w:type="dxa"/>
            <w:shd w:val="clear" w:color="auto" w:fill="auto"/>
          </w:tcPr>
          <w:p w:rsidR="00326084" w:rsidRPr="00194463" w:rsidRDefault="00326084" w:rsidP="00575FD8">
            <w:pPr>
              <w:spacing w:before="120" w:after="120"/>
              <w:rPr>
                <w:b/>
              </w:rPr>
            </w:pPr>
            <w:r w:rsidRPr="00194463">
              <w:rPr>
                <w:b/>
              </w:rPr>
              <w:t>EG 15 Fgr. 2</w:t>
            </w:r>
          </w:p>
        </w:tc>
      </w:tr>
    </w:tbl>
    <w:p w:rsidR="00C16F61" w:rsidRDefault="00C16F61">
      <w:r>
        <w:br w:type="page"/>
      </w:r>
    </w:p>
    <w:tbl>
      <w:tblPr>
        <w:tblStyle w:val="Tabellenraster"/>
        <w:tblW w:w="9747" w:type="dxa"/>
        <w:tblLook w:val="04A0" w:firstRow="1" w:lastRow="0" w:firstColumn="1" w:lastColumn="0" w:noHBand="0" w:noVBand="1"/>
      </w:tblPr>
      <w:tblGrid>
        <w:gridCol w:w="9747"/>
      </w:tblGrid>
      <w:tr w:rsidR="00326084" w:rsidTr="007417DC">
        <w:tc>
          <w:tcPr>
            <w:tcW w:w="9747" w:type="dxa"/>
            <w:shd w:val="clear" w:color="auto" w:fill="auto"/>
          </w:tcPr>
          <w:p w:rsidR="007417DC" w:rsidRDefault="007417DC" w:rsidP="007417DC">
            <w:pPr>
              <w:autoSpaceDE w:val="0"/>
              <w:autoSpaceDN w:val="0"/>
              <w:adjustRightInd w:val="0"/>
              <w:spacing w:line="360" w:lineRule="exact"/>
              <w:rPr>
                <w:bCs/>
                <w:sz w:val="20"/>
                <w:szCs w:val="20"/>
                <w:u w:val="single"/>
              </w:rPr>
            </w:pPr>
            <w:r w:rsidRPr="007417DC">
              <w:rPr>
                <w:bCs/>
                <w:sz w:val="20"/>
                <w:szCs w:val="20"/>
                <w:u w:val="single"/>
              </w:rPr>
              <w:lastRenderedPageBreak/>
              <w:t>Protokollerklärungen:</w:t>
            </w:r>
          </w:p>
          <w:p w:rsidR="007417DC" w:rsidRPr="007417DC" w:rsidRDefault="007417DC" w:rsidP="007417DC">
            <w:pPr>
              <w:autoSpaceDE w:val="0"/>
              <w:autoSpaceDN w:val="0"/>
              <w:adjustRightInd w:val="0"/>
              <w:spacing w:line="360" w:lineRule="exact"/>
              <w:rPr>
                <w:bCs/>
                <w:sz w:val="20"/>
                <w:szCs w:val="20"/>
                <w:u w:val="single"/>
              </w:rPr>
            </w:pPr>
          </w:p>
          <w:p w:rsidR="007417DC" w:rsidRPr="007417DC" w:rsidRDefault="007417DC" w:rsidP="007417DC">
            <w:pPr>
              <w:tabs>
                <w:tab w:val="left" w:pos="567"/>
              </w:tabs>
              <w:autoSpaceDE w:val="0"/>
              <w:autoSpaceDN w:val="0"/>
              <w:adjustRightInd w:val="0"/>
              <w:spacing w:after="120"/>
              <w:ind w:left="567" w:hanging="567"/>
              <w:rPr>
                <w:sz w:val="20"/>
                <w:szCs w:val="20"/>
              </w:rPr>
            </w:pPr>
            <w:r w:rsidRPr="007417DC">
              <w:rPr>
                <w:b/>
                <w:sz w:val="20"/>
                <w:szCs w:val="20"/>
                <w:highlight w:val="lightGray"/>
              </w:rPr>
              <w:t xml:space="preserve">1. </w:t>
            </w:r>
            <w:r w:rsidRPr="007417DC">
              <w:rPr>
                <w:b/>
                <w:sz w:val="20"/>
                <w:szCs w:val="20"/>
                <w:highlight w:val="lightGray"/>
              </w:rPr>
              <w:tab/>
              <w:t>Einfache Tätigkeiten bei assistierenden Tätigkeiten</w:t>
            </w:r>
            <w:r w:rsidRPr="007417DC">
              <w:rPr>
                <w:sz w:val="20"/>
                <w:szCs w:val="20"/>
                <w:highlight w:val="lightGray"/>
              </w:rPr>
              <w:t xml:space="preserve"> im Bereich der Konservierung oder</w:t>
            </w:r>
            <w:r w:rsidRPr="007417DC">
              <w:rPr>
                <w:sz w:val="20"/>
                <w:szCs w:val="20"/>
              </w:rPr>
              <w:t xml:space="preserve"> Restaurierung, der Präparation oder der Grabungstechnik oder in der konservatorischen Pflege und Wartung liegen z.B. vor bei:</w:t>
            </w:r>
          </w:p>
          <w:p w:rsidR="007417DC" w:rsidRPr="007417DC" w:rsidRDefault="007417DC" w:rsidP="007417DC">
            <w:pPr>
              <w:tabs>
                <w:tab w:val="left" w:pos="1134"/>
              </w:tabs>
              <w:autoSpaceDE w:val="0"/>
              <w:autoSpaceDN w:val="0"/>
              <w:adjustRightInd w:val="0"/>
              <w:spacing w:after="120"/>
              <w:ind w:left="1134" w:hanging="567"/>
              <w:rPr>
                <w:sz w:val="20"/>
                <w:szCs w:val="20"/>
              </w:rPr>
            </w:pPr>
            <w:r w:rsidRPr="007417DC">
              <w:rPr>
                <w:sz w:val="20"/>
                <w:szCs w:val="20"/>
              </w:rPr>
              <w:t>a)</w:t>
            </w:r>
            <w:r w:rsidRPr="007417DC">
              <w:rPr>
                <w:sz w:val="20"/>
                <w:szCs w:val="20"/>
              </w:rPr>
              <w:tab/>
              <w:t>Tätigkeiten im Bereich der Konservierung oder Restaurierung:</w:t>
            </w:r>
          </w:p>
          <w:p w:rsidR="007417DC" w:rsidRPr="007417DC" w:rsidRDefault="007417DC" w:rsidP="007417DC">
            <w:pPr>
              <w:pStyle w:val="Listenabsatz"/>
              <w:numPr>
                <w:ilvl w:val="0"/>
                <w:numId w:val="2"/>
              </w:numPr>
              <w:tabs>
                <w:tab w:val="left" w:pos="1701"/>
              </w:tabs>
              <w:autoSpaceDE w:val="0"/>
              <w:autoSpaceDN w:val="0"/>
              <w:adjustRightInd w:val="0"/>
              <w:spacing w:after="120"/>
              <w:ind w:left="1701" w:hanging="850"/>
              <w:contextualSpacing w:val="0"/>
              <w:jc w:val="both"/>
              <w:rPr>
                <w:sz w:val="20"/>
                <w:szCs w:val="20"/>
              </w:rPr>
            </w:pPr>
            <w:proofErr w:type="spellStart"/>
            <w:r w:rsidRPr="007417DC">
              <w:rPr>
                <w:sz w:val="20"/>
                <w:szCs w:val="20"/>
              </w:rPr>
              <w:t>Umverpacken</w:t>
            </w:r>
            <w:proofErr w:type="spellEnd"/>
            <w:r w:rsidRPr="007417DC">
              <w:rPr>
                <w:sz w:val="20"/>
                <w:szCs w:val="20"/>
              </w:rPr>
              <w:t xml:space="preserve"> von stabilen, unempfindlichen und gut handhabbaren Objekten nach Vorgabe, z. B. Umschläge nach Bedarf zuschneiden und falzen sowie Einlegen von unempfindlichen Büchern und Archivalien,</w:t>
            </w:r>
          </w:p>
          <w:p w:rsidR="007417DC" w:rsidRPr="007417DC" w:rsidRDefault="007417DC" w:rsidP="007417DC">
            <w:pPr>
              <w:pStyle w:val="Listenabsatz"/>
              <w:numPr>
                <w:ilvl w:val="0"/>
                <w:numId w:val="2"/>
              </w:numPr>
              <w:tabs>
                <w:tab w:val="left" w:pos="1701"/>
              </w:tabs>
              <w:autoSpaceDE w:val="0"/>
              <w:autoSpaceDN w:val="0"/>
              <w:adjustRightInd w:val="0"/>
              <w:spacing w:after="120"/>
              <w:ind w:left="1701" w:hanging="850"/>
              <w:contextualSpacing w:val="0"/>
              <w:jc w:val="both"/>
              <w:rPr>
                <w:sz w:val="20"/>
                <w:szCs w:val="20"/>
              </w:rPr>
            </w:pPr>
            <w:r w:rsidRPr="007417DC">
              <w:rPr>
                <w:sz w:val="20"/>
                <w:szCs w:val="20"/>
              </w:rPr>
              <w:t xml:space="preserve">Unterstützung bei der Betreuung oder Mithilfe bei der Montage von Sammlungs- und Ausstellungsgegenständen, z.B.: </w:t>
            </w:r>
          </w:p>
          <w:p w:rsidR="007417DC" w:rsidRPr="007417DC" w:rsidRDefault="007417DC" w:rsidP="007417DC">
            <w:pPr>
              <w:pStyle w:val="Listenabsatz"/>
              <w:numPr>
                <w:ilvl w:val="1"/>
                <w:numId w:val="4"/>
              </w:numPr>
              <w:tabs>
                <w:tab w:val="left" w:pos="2268"/>
              </w:tabs>
              <w:autoSpaceDE w:val="0"/>
              <w:autoSpaceDN w:val="0"/>
              <w:adjustRightInd w:val="0"/>
              <w:spacing w:after="120"/>
              <w:ind w:left="2268" w:hanging="850"/>
              <w:contextualSpacing w:val="0"/>
              <w:jc w:val="both"/>
              <w:rPr>
                <w:sz w:val="20"/>
                <w:szCs w:val="20"/>
              </w:rPr>
            </w:pPr>
            <w:r w:rsidRPr="007417DC">
              <w:rPr>
                <w:sz w:val="20"/>
                <w:szCs w:val="20"/>
              </w:rPr>
              <w:t xml:space="preserve">Bedienen von technischen Geräten, die zum Kunstwerk gehören und eine besonders sorgfältige Handhabung erfordern, </w:t>
            </w:r>
          </w:p>
          <w:p w:rsidR="007417DC" w:rsidRPr="007417DC" w:rsidRDefault="007417DC" w:rsidP="007417DC">
            <w:pPr>
              <w:pStyle w:val="Listenabsatz"/>
              <w:numPr>
                <w:ilvl w:val="1"/>
                <w:numId w:val="4"/>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 xml:space="preserve">Handhabung von geschütztem Filmmaterial oder unempfindlichen Datenträgern; </w:t>
            </w:r>
          </w:p>
          <w:p w:rsidR="007417DC" w:rsidRPr="007417DC" w:rsidRDefault="007417DC" w:rsidP="007417DC">
            <w:pPr>
              <w:tabs>
                <w:tab w:val="left" w:pos="1134"/>
              </w:tabs>
              <w:autoSpaceDE w:val="0"/>
              <w:autoSpaceDN w:val="0"/>
              <w:adjustRightInd w:val="0"/>
              <w:spacing w:after="120"/>
              <w:ind w:left="1134" w:hanging="567"/>
              <w:rPr>
                <w:sz w:val="20"/>
                <w:szCs w:val="20"/>
              </w:rPr>
            </w:pPr>
            <w:r w:rsidRPr="007417DC">
              <w:rPr>
                <w:sz w:val="20"/>
                <w:szCs w:val="20"/>
              </w:rPr>
              <w:t>b)</w:t>
            </w:r>
            <w:r w:rsidRPr="007417DC">
              <w:rPr>
                <w:sz w:val="20"/>
                <w:szCs w:val="20"/>
              </w:rPr>
              <w:tab/>
              <w:t>Präparationstätigkeiten:</w:t>
            </w:r>
          </w:p>
          <w:p w:rsidR="007417DC" w:rsidRPr="007417DC" w:rsidRDefault="007417DC" w:rsidP="007417DC">
            <w:pPr>
              <w:pStyle w:val="Listenabsatz"/>
              <w:numPr>
                <w:ilvl w:val="0"/>
                <w:numId w:val="3"/>
              </w:numPr>
              <w:tabs>
                <w:tab w:val="left" w:pos="1701"/>
              </w:tabs>
              <w:autoSpaceDE w:val="0"/>
              <w:autoSpaceDN w:val="0"/>
              <w:adjustRightInd w:val="0"/>
              <w:spacing w:after="120"/>
              <w:ind w:left="1701" w:hanging="567"/>
              <w:contextualSpacing w:val="0"/>
              <w:jc w:val="both"/>
              <w:rPr>
                <w:sz w:val="20"/>
                <w:szCs w:val="20"/>
              </w:rPr>
            </w:pPr>
            <w:r w:rsidRPr="007417DC">
              <w:rPr>
                <w:sz w:val="20"/>
                <w:szCs w:val="20"/>
              </w:rPr>
              <w:t>im Bereich „Rekonstruktionen, Abformungen, Modellbau“</w:t>
            </w:r>
          </w:p>
          <w:p w:rsidR="007417DC" w:rsidRPr="007417DC" w:rsidRDefault="007417DC" w:rsidP="007417DC">
            <w:pPr>
              <w:tabs>
                <w:tab w:val="left" w:pos="2268"/>
              </w:tabs>
              <w:autoSpaceDE w:val="0"/>
              <w:autoSpaceDN w:val="0"/>
              <w:adjustRightInd w:val="0"/>
              <w:spacing w:after="120"/>
              <w:ind w:left="1701"/>
              <w:rPr>
                <w:sz w:val="20"/>
                <w:szCs w:val="20"/>
              </w:rPr>
            </w:pPr>
            <w:r w:rsidRPr="007417DC">
              <w:rPr>
                <w:sz w:val="20"/>
                <w:szCs w:val="20"/>
              </w:rPr>
              <w:t>Fach-(arbeits-)gebiet „Abgüsse, Nachbildungen etc.“:</w:t>
            </w:r>
          </w:p>
          <w:p w:rsidR="007417DC" w:rsidRPr="007417DC" w:rsidRDefault="007417DC" w:rsidP="007417DC">
            <w:pPr>
              <w:pStyle w:val="Listenabsatz"/>
              <w:tabs>
                <w:tab w:val="left" w:pos="2268"/>
              </w:tabs>
              <w:autoSpaceDE w:val="0"/>
              <w:autoSpaceDN w:val="0"/>
              <w:adjustRightInd w:val="0"/>
              <w:spacing w:after="120"/>
              <w:ind w:left="1854"/>
              <w:contextualSpacing w:val="0"/>
              <w:jc w:val="both"/>
              <w:rPr>
                <w:sz w:val="20"/>
                <w:szCs w:val="20"/>
              </w:rPr>
            </w:pPr>
            <w:r w:rsidRPr="007417DC">
              <w:rPr>
                <w:sz w:val="20"/>
                <w:szCs w:val="20"/>
              </w:rPr>
              <w:t>Herstellen von Negativformen von wenig empfindlichen Originalen einfacher Form und Herstellen der Abgüsse,</w:t>
            </w:r>
          </w:p>
          <w:p w:rsidR="007417DC" w:rsidRPr="007417DC" w:rsidRDefault="007417DC" w:rsidP="007417DC">
            <w:pPr>
              <w:pStyle w:val="Listenabsatz"/>
              <w:numPr>
                <w:ilvl w:val="0"/>
                <w:numId w:val="3"/>
              </w:numPr>
              <w:tabs>
                <w:tab w:val="left" w:pos="1701"/>
              </w:tabs>
              <w:autoSpaceDE w:val="0"/>
              <w:autoSpaceDN w:val="0"/>
              <w:adjustRightInd w:val="0"/>
              <w:spacing w:after="120"/>
              <w:ind w:left="1701" w:hanging="567"/>
              <w:contextualSpacing w:val="0"/>
              <w:jc w:val="both"/>
              <w:rPr>
                <w:sz w:val="20"/>
                <w:szCs w:val="20"/>
              </w:rPr>
            </w:pPr>
            <w:r w:rsidRPr="007417DC">
              <w:rPr>
                <w:sz w:val="20"/>
                <w:szCs w:val="20"/>
              </w:rPr>
              <w:t>im Bereich „naturkundliche Objekte“</w:t>
            </w:r>
          </w:p>
          <w:p w:rsidR="007417DC" w:rsidRPr="007417DC" w:rsidRDefault="007417DC" w:rsidP="007417DC">
            <w:pPr>
              <w:pStyle w:val="Listenabsatz"/>
              <w:numPr>
                <w:ilvl w:val="1"/>
                <w:numId w:val="3"/>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Fach-(arbeits-)gebiet „Zoologie – allgemeine und Nasspräparation“:</w:t>
            </w:r>
          </w:p>
          <w:p w:rsidR="007417DC" w:rsidRPr="007417DC" w:rsidRDefault="007417DC" w:rsidP="007417DC">
            <w:pPr>
              <w:pStyle w:val="Listenabsatz"/>
              <w:numPr>
                <w:ilvl w:val="0"/>
                <w:numId w:val="5"/>
              </w:numPr>
              <w:tabs>
                <w:tab w:val="left" w:pos="2835"/>
              </w:tabs>
              <w:autoSpaceDE w:val="0"/>
              <w:autoSpaceDN w:val="0"/>
              <w:adjustRightInd w:val="0"/>
              <w:spacing w:after="120"/>
              <w:ind w:left="2835" w:hanging="567"/>
              <w:contextualSpacing w:val="0"/>
              <w:jc w:val="both"/>
              <w:rPr>
                <w:sz w:val="20"/>
                <w:szCs w:val="20"/>
              </w:rPr>
            </w:pPr>
            <w:r w:rsidRPr="007417DC">
              <w:rPr>
                <w:rFonts w:eastAsia="Times New Roman"/>
                <w:sz w:val="20"/>
                <w:szCs w:val="20"/>
              </w:rPr>
              <w:t>einfaches methodisches Sammeln für zoologische Zwecke</w:t>
            </w:r>
            <w:r w:rsidRPr="007417DC">
              <w:rPr>
                <w:sz w:val="20"/>
                <w:szCs w:val="20"/>
              </w:rPr>
              <w:t>,</w:t>
            </w:r>
          </w:p>
          <w:p w:rsidR="007417DC" w:rsidRPr="007417DC" w:rsidRDefault="007417DC" w:rsidP="007417DC">
            <w:pPr>
              <w:pStyle w:val="Listenabsatz"/>
              <w:numPr>
                <w:ilvl w:val="0"/>
                <w:numId w:val="5"/>
              </w:numPr>
              <w:tabs>
                <w:tab w:val="left" w:pos="2835"/>
              </w:tabs>
              <w:autoSpaceDE w:val="0"/>
              <w:autoSpaceDN w:val="0"/>
              <w:adjustRightInd w:val="0"/>
              <w:spacing w:after="120"/>
              <w:ind w:left="2835" w:hanging="567"/>
              <w:contextualSpacing w:val="0"/>
              <w:jc w:val="both"/>
              <w:rPr>
                <w:sz w:val="20"/>
                <w:szCs w:val="20"/>
              </w:rPr>
            </w:pPr>
            <w:r w:rsidRPr="007417DC">
              <w:rPr>
                <w:rFonts w:eastAsia="Times New Roman"/>
                <w:sz w:val="20"/>
                <w:szCs w:val="20"/>
              </w:rPr>
              <w:t xml:space="preserve">mechanisches Reinigen von Häuten und Präparaten (z.B. Dermoplastiken, Stopfpräparate, </w:t>
            </w:r>
            <w:proofErr w:type="spellStart"/>
            <w:r w:rsidRPr="007417DC">
              <w:rPr>
                <w:rFonts w:eastAsia="Times New Roman"/>
                <w:sz w:val="20"/>
                <w:szCs w:val="20"/>
              </w:rPr>
              <w:t>Molluskenschalen</w:t>
            </w:r>
            <w:proofErr w:type="spellEnd"/>
            <w:r w:rsidRPr="007417DC">
              <w:rPr>
                <w:rFonts w:eastAsia="Times New Roman"/>
                <w:sz w:val="20"/>
                <w:szCs w:val="20"/>
              </w:rPr>
              <w:t xml:space="preserve"> und sonstige einfache Hartteile von Wirbeltieren und Wirbellosen),</w:t>
            </w:r>
          </w:p>
          <w:p w:rsidR="007417DC" w:rsidRPr="007417DC" w:rsidRDefault="007417DC" w:rsidP="007417DC">
            <w:pPr>
              <w:pStyle w:val="Listenabsatz"/>
              <w:numPr>
                <w:ilvl w:val="0"/>
                <w:numId w:val="5"/>
              </w:numPr>
              <w:tabs>
                <w:tab w:val="left" w:pos="2835"/>
              </w:tabs>
              <w:autoSpaceDE w:val="0"/>
              <w:autoSpaceDN w:val="0"/>
              <w:adjustRightInd w:val="0"/>
              <w:spacing w:after="120"/>
              <w:ind w:left="2835" w:hanging="567"/>
              <w:contextualSpacing w:val="0"/>
              <w:jc w:val="both"/>
              <w:rPr>
                <w:sz w:val="20"/>
                <w:szCs w:val="20"/>
              </w:rPr>
            </w:pPr>
            <w:r w:rsidRPr="007417DC">
              <w:rPr>
                <w:rFonts w:eastAsia="Times New Roman"/>
                <w:sz w:val="20"/>
                <w:szCs w:val="20"/>
              </w:rPr>
              <w:t>Überprüfen und Nachfüllen der Konservierungsflüssigkeiten in Nasssammlungen;</w:t>
            </w:r>
          </w:p>
          <w:p w:rsidR="007417DC" w:rsidRPr="007417DC" w:rsidRDefault="007417DC" w:rsidP="007417DC">
            <w:pPr>
              <w:pStyle w:val="Listenabsatz"/>
              <w:numPr>
                <w:ilvl w:val="0"/>
                <w:numId w:val="5"/>
              </w:numPr>
              <w:tabs>
                <w:tab w:val="left" w:pos="2835"/>
              </w:tabs>
              <w:autoSpaceDE w:val="0"/>
              <w:autoSpaceDN w:val="0"/>
              <w:adjustRightInd w:val="0"/>
              <w:spacing w:after="120"/>
              <w:ind w:left="2835" w:hanging="567"/>
              <w:contextualSpacing w:val="0"/>
              <w:jc w:val="both"/>
              <w:rPr>
                <w:sz w:val="20"/>
                <w:szCs w:val="20"/>
              </w:rPr>
            </w:pPr>
            <w:r w:rsidRPr="007417DC">
              <w:rPr>
                <w:rFonts w:eastAsia="Times New Roman"/>
                <w:sz w:val="20"/>
                <w:szCs w:val="20"/>
              </w:rPr>
              <w:t>Herstellen einfacher Nasspräparate von Tieren,</w:t>
            </w:r>
          </w:p>
          <w:p w:rsidR="007417DC" w:rsidRPr="007417DC" w:rsidRDefault="007417DC" w:rsidP="007417DC">
            <w:pPr>
              <w:spacing w:after="120"/>
              <w:rPr>
                <w:rFonts w:eastAsia="Calibri"/>
                <w:sz w:val="20"/>
                <w:szCs w:val="20"/>
              </w:rPr>
            </w:pPr>
            <w:r w:rsidRPr="007417DC">
              <w:rPr>
                <w:sz w:val="20"/>
                <w:szCs w:val="20"/>
              </w:rPr>
              <w:br w:type="page"/>
            </w:r>
          </w:p>
          <w:p w:rsidR="007417DC" w:rsidRPr="007417DC" w:rsidRDefault="007417DC" w:rsidP="007417DC">
            <w:pPr>
              <w:pStyle w:val="Listenabsatz"/>
              <w:numPr>
                <w:ilvl w:val="1"/>
                <w:numId w:val="3"/>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Fach-(arbeits-)gebiet „Zoologie - Balgpräparation":</w:t>
            </w:r>
          </w:p>
          <w:p w:rsidR="007417DC" w:rsidRPr="007417DC" w:rsidRDefault="007417DC" w:rsidP="007417DC">
            <w:pPr>
              <w:pStyle w:val="Listenabsatz"/>
              <w:numPr>
                <w:ilvl w:val="2"/>
                <w:numId w:val="3"/>
              </w:numPr>
              <w:tabs>
                <w:tab w:val="left" w:pos="2835"/>
              </w:tabs>
              <w:autoSpaceDE w:val="0"/>
              <w:autoSpaceDN w:val="0"/>
              <w:adjustRightInd w:val="0"/>
              <w:spacing w:after="120"/>
              <w:ind w:left="2835" w:hanging="567"/>
              <w:contextualSpacing w:val="0"/>
              <w:jc w:val="both"/>
              <w:rPr>
                <w:sz w:val="20"/>
                <w:szCs w:val="20"/>
              </w:rPr>
            </w:pPr>
            <w:r w:rsidRPr="007417DC">
              <w:rPr>
                <w:sz w:val="20"/>
                <w:szCs w:val="20"/>
              </w:rPr>
              <w:t xml:space="preserve">einfache Konservierungstätigkeiten </w:t>
            </w:r>
            <w:r w:rsidRPr="007417DC">
              <w:rPr>
                <w:rFonts w:eastAsia="Times New Roman"/>
                <w:sz w:val="20"/>
                <w:szCs w:val="20"/>
              </w:rPr>
              <w:t>(Abbalgen, Reinigen der Gefieder und Felle, Vergiften der Haut gegen Schädlingsbefall),</w:t>
            </w:r>
          </w:p>
          <w:p w:rsidR="007417DC" w:rsidRPr="007417DC" w:rsidRDefault="007417DC" w:rsidP="007417DC">
            <w:pPr>
              <w:pStyle w:val="Listenabsatz"/>
              <w:numPr>
                <w:ilvl w:val="1"/>
                <w:numId w:val="3"/>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Fach-(arbeits-)gebiet „Zoologie – Skelette“:</w:t>
            </w:r>
          </w:p>
          <w:p w:rsidR="007417DC" w:rsidRPr="007417DC" w:rsidRDefault="007417DC" w:rsidP="007417DC">
            <w:pPr>
              <w:pStyle w:val="Listenabsatz"/>
              <w:numPr>
                <w:ilvl w:val="2"/>
                <w:numId w:val="3"/>
              </w:numPr>
              <w:tabs>
                <w:tab w:val="left" w:pos="2835"/>
              </w:tabs>
              <w:autoSpaceDE w:val="0"/>
              <w:autoSpaceDN w:val="0"/>
              <w:adjustRightInd w:val="0"/>
              <w:spacing w:after="120"/>
              <w:ind w:left="2835" w:hanging="567"/>
              <w:contextualSpacing w:val="0"/>
              <w:jc w:val="both"/>
              <w:rPr>
                <w:sz w:val="20"/>
                <w:szCs w:val="20"/>
              </w:rPr>
            </w:pPr>
            <w:r w:rsidRPr="007417DC">
              <w:rPr>
                <w:rFonts w:eastAsia="Times New Roman"/>
                <w:sz w:val="20"/>
                <w:szCs w:val="20"/>
              </w:rPr>
              <w:t>Präparieren einfach zu bearbeitender Rohskelette von Wirbeltieren (Entfleischen, Wässern, Trocknen und Vorkonservieren der Knochen),</w:t>
            </w:r>
          </w:p>
          <w:p w:rsidR="007417DC" w:rsidRPr="007417DC" w:rsidRDefault="007417DC" w:rsidP="007417DC">
            <w:pPr>
              <w:pStyle w:val="Listenabsatz"/>
              <w:numPr>
                <w:ilvl w:val="2"/>
                <w:numId w:val="3"/>
              </w:numPr>
              <w:tabs>
                <w:tab w:val="left" w:pos="2835"/>
              </w:tabs>
              <w:autoSpaceDE w:val="0"/>
              <w:autoSpaceDN w:val="0"/>
              <w:adjustRightInd w:val="0"/>
              <w:spacing w:after="120"/>
              <w:ind w:left="2835" w:hanging="567"/>
              <w:contextualSpacing w:val="0"/>
              <w:jc w:val="both"/>
              <w:rPr>
                <w:sz w:val="20"/>
                <w:szCs w:val="20"/>
              </w:rPr>
            </w:pPr>
            <w:r w:rsidRPr="007417DC">
              <w:rPr>
                <w:sz w:val="20"/>
                <w:szCs w:val="20"/>
              </w:rPr>
              <w:t>einfache Trockenpräparation von Wirbellosen,</w:t>
            </w:r>
          </w:p>
          <w:p w:rsidR="007417DC" w:rsidRPr="007417DC" w:rsidRDefault="007417DC" w:rsidP="007417DC">
            <w:pPr>
              <w:pStyle w:val="Listenabsatz"/>
              <w:numPr>
                <w:ilvl w:val="1"/>
                <w:numId w:val="3"/>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Fach-(arbeits-)gebiet „Botanik“:</w:t>
            </w:r>
          </w:p>
          <w:p w:rsidR="007417DC" w:rsidRPr="007417DC" w:rsidRDefault="007417DC" w:rsidP="007417DC">
            <w:pPr>
              <w:pStyle w:val="Listenabsatz"/>
              <w:numPr>
                <w:ilvl w:val="0"/>
                <w:numId w:val="6"/>
              </w:numPr>
              <w:tabs>
                <w:tab w:val="left" w:pos="2835"/>
              </w:tabs>
              <w:autoSpaceDE w:val="0"/>
              <w:autoSpaceDN w:val="0"/>
              <w:adjustRightInd w:val="0"/>
              <w:spacing w:after="120"/>
              <w:ind w:left="2835" w:hanging="567"/>
              <w:contextualSpacing w:val="0"/>
              <w:jc w:val="both"/>
              <w:rPr>
                <w:sz w:val="20"/>
                <w:szCs w:val="20"/>
              </w:rPr>
            </w:pPr>
            <w:r w:rsidRPr="007417DC">
              <w:rPr>
                <w:rFonts w:eastAsia="Times New Roman"/>
                <w:sz w:val="20"/>
                <w:szCs w:val="20"/>
              </w:rPr>
              <w:t>einfaches methodisches Sammeln für botanische Zwecke,</w:t>
            </w:r>
          </w:p>
          <w:p w:rsidR="007417DC" w:rsidRPr="007417DC" w:rsidRDefault="007417DC" w:rsidP="007417DC">
            <w:pPr>
              <w:pStyle w:val="Listenabsatz"/>
              <w:numPr>
                <w:ilvl w:val="0"/>
                <w:numId w:val="6"/>
              </w:numPr>
              <w:tabs>
                <w:tab w:val="left" w:pos="2835"/>
              </w:tabs>
              <w:autoSpaceDE w:val="0"/>
              <w:autoSpaceDN w:val="0"/>
              <w:adjustRightInd w:val="0"/>
              <w:spacing w:after="120"/>
              <w:ind w:left="2835" w:hanging="567"/>
              <w:contextualSpacing w:val="0"/>
              <w:jc w:val="both"/>
              <w:rPr>
                <w:sz w:val="20"/>
                <w:szCs w:val="20"/>
              </w:rPr>
            </w:pPr>
            <w:proofErr w:type="spellStart"/>
            <w:r w:rsidRPr="007417DC">
              <w:rPr>
                <w:rFonts w:eastAsia="Times New Roman"/>
                <w:sz w:val="20"/>
                <w:szCs w:val="20"/>
              </w:rPr>
              <w:t>Herbarpräparation</w:t>
            </w:r>
            <w:proofErr w:type="spellEnd"/>
            <w:r w:rsidRPr="007417DC">
              <w:rPr>
                <w:rFonts w:eastAsia="Times New Roman"/>
                <w:sz w:val="20"/>
                <w:szCs w:val="20"/>
              </w:rPr>
              <w:t>;</w:t>
            </w:r>
          </w:p>
          <w:p w:rsidR="007417DC" w:rsidRPr="007417DC" w:rsidRDefault="007417DC" w:rsidP="007417DC">
            <w:pPr>
              <w:tabs>
                <w:tab w:val="left" w:pos="1134"/>
              </w:tabs>
              <w:autoSpaceDE w:val="0"/>
              <w:autoSpaceDN w:val="0"/>
              <w:adjustRightInd w:val="0"/>
              <w:spacing w:after="120"/>
              <w:ind w:left="1134" w:hanging="567"/>
              <w:rPr>
                <w:sz w:val="20"/>
                <w:szCs w:val="20"/>
              </w:rPr>
            </w:pPr>
            <w:r w:rsidRPr="007417DC">
              <w:rPr>
                <w:sz w:val="20"/>
                <w:szCs w:val="20"/>
              </w:rPr>
              <w:t>c)</w:t>
            </w:r>
            <w:r w:rsidRPr="007417DC">
              <w:rPr>
                <w:sz w:val="20"/>
                <w:szCs w:val="20"/>
              </w:rPr>
              <w:tab/>
              <w:t>Tätigkeiten der Grabungstechnik</w:t>
            </w:r>
          </w:p>
          <w:p w:rsidR="007417DC" w:rsidRPr="007417DC" w:rsidRDefault="007417DC" w:rsidP="007417DC">
            <w:pPr>
              <w:tabs>
                <w:tab w:val="left" w:pos="1701"/>
              </w:tabs>
              <w:autoSpaceDE w:val="0"/>
              <w:autoSpaceDN w:val="0"/>
              <w:adjustRightInd w:val="0"/>
              <w:spacing w:after="120"/>
              <w:ind w:left="1701" w:hanging="567"/>
              <w:rPr>
                <w:sz w:val="20"/>
                <w:szCs w:val="20"/>
              </w:rPr>
            </w:pPr>
            <w:r w:rsidRPr="007417DC">
              <w:rPr>
                <w:sz w:val="20"/>
                <w:szCs w:val="20"/>
              </w:rPr>
              <w:t>(1)</w:t>
            </w:r>
            <w:r w:rsidRPr="007417DC">
              <w:rPr>
                <w:sz w:val="20"/>
                <w:szCs w:val="20"/>
              </w:rPr>
              <w:tab/>
              <w:t>Fach-(arbeits-)gebiet „Ausgrabungen“:</w:t>
            </w:r>
          </w:p>
          <w:p w:rsidR="007417DC" w:rsidRPr="007417DC" w:rsidRDefault="007417DC" w:rsidP="007417DC">
            <w:pPr>
              <w:pStyle w:val="Listenabsatz"/>
              <w:numPr>
                <w:ilvl w:val="0"/>
                <w:numId w:val="43"/>
              </w:numPr>
              <w:tabs>
                <w:tab w:val="left" w:pos="1701"/>
              </w:tabs>
              <w:autoSpaceDE w:val="0"/>
              <w:autoSpaceDN w:val="0"/>
              <w:adjustRightInd w:val="0"/>
              <w:spacing w:after="120"/>
              <w:ind w:left="2268" w:hanging="567"/>
              <w:contextualSpacing w:val="0"/>
              <w:jc w:val="both"/>
              <w:rPr>
                <w:rFonts w:eastAsia="Times New Roman"/>
                <w:sz w:val="20"/>
                <w:szCs w:val="20"/>
              </w:rPr>
            </w:pPr>
            <w:r w:rsidRPr="007417DC">
              <w:rPr>
                <w:rFonts w:eastAsia="Times New Roman"/>
                <w:sz w:val="20"/>
                <w:szCs w:val="20"/>
              </w:rPr>
              <w:t xml:space="preserve">Freilegen wenig empfindlicher Bodenfunde </w:t>
            </w:r>
            <w:r w:rsidRPr="007417DC">
              <w:rPr>
                <w:sz w:val="20"/>
                <w:szCs w:val="20"/>
              </w:rPr>
              <w:t>oder -befunde, sowie Anlegen von Erdprofilen und Grabungsflächen,</w:t>
            </w:r>
            <w:r w:rsidRPr="007417DC">
              <w:rPr>
                <w:rFonts w:eastAsia="Times New Roman"/>
                <w:sz w:val="20"/>
                <w:szCs w:val="20"/>
              </w:rPr>
              <w:t xml:space="preserve"> </w:t>
            </w:r>
          </w:p>
          <w:p w:rsidR="007417DC" w:rsidRPr="007417DC" w:rsidRDefault="007417DC" w:rsidP="007417DC">
            <w:pPr>
              <w:pStyle w:val="Listenabsatz"/>
              <w:numPr>
                <w:ilvl w:val="0"/>
                <w:numId w:val="42"/>
              </w:numPr>
              <w:tabs>
                <w:tab w:val="left" w:pos="1701"/>
              </w:tabs>
              <w:autoSpaceDE w:val="0"/>
              <w:autoSpaceDN w:val="0"/>
              <w:adjustRightInd w:val="0"/>
              <w:spacing w:after="120"/>
              <w:ind w:left="2268" w:hanging="567"/>
              <w:contextualSpacing w:val="0"/>
              <w:jc w:val="both"/>
              <w:rPr>
                <w:rFonts w:eastAsia="Times New Roman"/>
                <w:sz w:val="20"/>
                <w:szCs w:val="20"/>
              </w:rPr>
            </w:pPr>
            <w:r w:rsidRPr="007417DC">
              <w:rPr>
                <w:rFonts w:eastAsia="Times New Roman"/>
                <w:sz w:val="20"/>
                <w:szCs w:val="20"/>
              </w:rPr>
              <w:t>Fundregistrierung bei Grabungen,</w:t>
            </w:r>
          </w:p>
          <w:p w:rsidR="007417DC" w:rsidRPr="007417DC" w:rsidRDefault="007417DC" w:rsidP="007417DC">
            <w:pPr>
              <w:pStyle w:val="Listenabsatz"/>
              <w:numPr>
                <w:ilvl w:val="0"/>
                <w:numId w:val="42"/>
              </w:numPr>
              <w:tabs>
                <w:tab w:val="left" w:pos="1701"/>
              </w:tabs>
              <w:autoSpaceDE w:val="0"/>
              <w:autoSpaceDN w:val="0"/>
              <w:adjustRightInd w:val="0"/>
              <w:spacing w:after="120"/>
              <w:ind w:left="2268" w:hanging="567"/>
              <w:contextualSpacing w:val="0"/>
              <w:jc w:val="both"/>
              <w:rPr>
                <w:rFonts w:eastAsia="Times New Roman"/>
                <w:sz w:val="20"/>
                <w:szCs w:val="20"/>
              </w:rPr>
            </w:pPr>
            <w:proofErr w:type="spellStart"/>
            <w:r w:rsidRPr="007417DC">
              <w:rPr>
                <w:sz w:val="20"/>
                <w:szCs w:val="20"/>
              </w:rPr>
              <w:t>Magazinierung</w:t>
            </w:r>
            <w:proofErr w:type="spellEnd"/>
            <w:r w:rsidRPr="007417DC">
              <w:rPr>
                <w:sz w:val="20"/>
                <w:szCs w:val="20"/>
              </w:rPr>
              <w:t xml:space="preserve"> von Kulturgütern in ein Depot als Archiv der sächlichen </w:t>
            </w:r>
            <w:r w:rsidRPr="007417DC">
              <w:rPr>
                <w:sz w:val="20"/>
                <w:szCs w:val="20"/>
              </w:rPr>
              <w:lastRenderedPageBreak/>
              <w:t>Kulturgüterunter Anleitung einschließlich vorbereitender Tätigkeiten,</w:t>
            </w:r>
          </w:p>
          <w:p w:rsidR="007417DC" w:rsidRPr="007417DC" w:rsidRDefault="007417DC" w:rsidP="007417DC">
            <w:pPr>
              <w:pStyle w:val="Listenabsatz"/>
              <w:numPr>
                <w:ilvl w:val="0"/>
                <w:numId w:val="42"/>
              </w:numPr>
              <w:tabs>
                <w:tab w:val="left" w:pos="1701"/>
              </w:tabs>
              <w:autoSpaceDE w:val="0"/>
              <w:autoSpaceDN w:val="0"/>
              <w:adjustRightInd w:val="0"/>
              <w:spacing w:after="120"/>
              <w:ind w:left="2268" w:hanging="567"/>
              <w:contextualSpacing w:val="0"/>
              <w:jc w:val="both"/>
              <w:rPr>
                <w:rFonts w:eastAsia="Times New Roman"/>
                <w:sz w:val="20"/>
                <w:szCs w:val="20"/>
              </w:rPr>
            </w:pPr>
            <w:r w:rsidRPr="007417DC">
              <w:rPr>
                <w:sz w:val="20"/>
                <w:szCs w:val="20"/>
              </w:rPr>
              <w:t>Tätigkeiten unter Anleitung zur Vorbereitung der Werkprüfung,</w:t>
            </w:r>
          </w:p>
          <w:p w:rsidR="007417DC" w:rsidRPr="007417DC" w:rsidRDefault="007417DC" w:rsidP="007417DC">
            <w:pPr>
              <w:tabs>
                <w:tab w:val="left" w:pos="1701"/>
              </w:tabs>
              <w:autoSpaceDE w:val="0"/>
              <w:autoSpaceDN w:val="0"/>
              <w:adjustRightInd w:val="0"/>
              <w:spacing w:after="120"/>
              <w:ind w:left="1701" w:hanging="567"/>
              <w:rPr>
                <w:sz w:val="20"/>
                <w:szCs w:val="20"/>
              </w:rPr>
            </w:pPr>
            <w:r w:rsidRPr="007417DC">
              <w:rPr>
                <w:sz w:val="20"/>
                <w:szCs w:val="20"/>
              </w:rPr>
              <w:t>(2)</w:t>
            </w:r>
            <w:r w:rsidRPr="007417DC">
              <w:rPr>
                <w:sz w:val="20"/>
                <w:szCs w:val="20"/>
              </w:rPr>
              <w:tab/>
              <w:t>Fach-(arbeits-)gebiet „Geologie und Paläontologie“:</w:t>
            </w:r>
          </w:p>
          <w:p w:rsidR="007417DC" w:rsidRPr="007417DC" w:rsidRDefault="007417DC" w:rsidP="007417DC">
            <w:pPr>
              <w:pStyle w:val="Listenabsatz"/>
              <w:numPr>
                <w:ilvl w:val="0"/>
                <w:numId w:val="43"/>
              </w:numPr>
              <w:tabs>
                <w:tab w:val="left" w:pos="1701"/>
              </w:tabs>
              <w:autoSpaceDE w:val="0"/>
              <w:autoSpaceDN w:val="0"/>
              <w:adjustRightInd w:val="0"/>
              <w:spacing w:after="120"/>
              <w:ind w:left="2268" w:hanging="567"/>
              <w:contextualSpacing w:val="0"/>
              <w:jc w:val="both"/>
              <w:rPr>
                <w:rFonts w:eastAsia="Times New Roman"/>
                <w:sz w:val="20"/>
                <w:szCs w:val="20"/>
              </w:rPr>
            </w:pPr>
            <w:r w:rsidRPr="007417DC">
              <w:rPr>
                <w:rFonts w:eastAsia="Times New Roman"/>
                <w:sz w:val="20"/>
                <w:szCs w:val="20"/>
              </w:rPr>
              <w:t xml:space="preserve">einfaches methodisches Sammeln für geologische und paläontologische Zwecke, Auspacken und Ordnen von </w:t>
            </w:r>
            <w:proofErr w:type="spellStart"/>
            <w:r w:rsidRPr="007417DC">
              <w:rPr>
                <w:rFonts w:eastAsia="Times New Roman"/>
                <w:sz w:val="20"/>
                <w:szCs w:val="20"/>
              </w:rPr>
              <w:t>Geländeaufsammlungen</w:t>
            </w:r>
            <w:proofErr w:type="spellEnd"/>
            <w:r w:rsidRPr="007417DC">
              <w:rPr>
                <w:rFonts w:eastAsia="Times New Roman"/>
                <w:sz w:val="20"/>
                <w:szCs w:val="20"/>
              </w:rPr>
              <w:t xml:space="preserve"> (Fossil-Material und Gesteinsproben), Waschen und mechanisches Reinigen von Fossil-Material und Gesteinsproben, Zusammensetzen und -kleben unempfindlicher Fossilien bei einfachen Brüchen,</w:t>
            </w:r>
          </w:p>
          <w:p w:rsidR="007417DC" w:rsidRDefault="007417DC" w:rsidP="007417DC">
            <w:pPr>
              <w:pStyle w:val="Listenabsatz"/>
              <w:numPr>
                <w:ilvl w:val="0"/>
                <w:numId w:val="43"/>
              </w:numPr>
              <w:tabs>
                <w:tab w:val="left" w:pos="1701"/>
              </w:tabs>
              <w:autoSpaceDE w:val="0"/>
              <w:autoSpaceDN w:val="0"/>
              <w:adjustRightInd w:val="0"/>
              <w:spacing w:after="120"/>
              <w:ind w:left="2268" w:hanging="567"/>
              <w:contextualSpacing w:val="0"/>
              <w:jc w:val="both"/>
              <w:rPr>
                <w:rFonts w:eastAsia="Times New Roman"/>
                <w:sz w:val="20"/>
                <w:szCs w:val="20"/>
              </w:rPr>
            </w:pPr>
            <w:r w:rsidRPr="007417DC">
              <w:rPr>
                <w:rFonts w:eastAsia="Times New Roman"/>
                <w:sz w:val="20"/>
                <w:szCs w:val="20"/>
              </w:rPr>
              <w:t xml:space="preserve">Auspacken und Ordnen von </w:t>
            </w:r>
            <w:proofErr w:type="spellStart"/>
            <w:r w:rsidRPr="007417DC">
              <w:rPr>
                <w:rFonts w:eastAsia="Times New Roman"/>
                <w:sz w:val="20"/>
                <w:szCs w:val="20"/>
              </w:rPr>
              <w:t>Geländeaufsammlungen</w:t>
            </w:r>
            <w:proofErr w:type="spellEnd"/>
            <w:r w:rsidRPr="007417DC">
              <w:rPr>
                <w:rFonts w:eastAsia="Times New Roman"/>
                <w:sz w:val="20"/>
                <w:szCs w:val="20"/>
              </w:rPr>
              <w:t xml:space="preserve"> (Mineralien und Gesteine), Waschen und mechanischen Reinigen unempfindlicher Mineralstufen, Vorrichten mineralogischer oder petrographischer Proben für Dünnschliffe, Anschliffe oder für die Mineraltrennung, </w:t>
            </w:r>
            <w:proofErr w:type="spellStart"/>
            <w:r w:rsidRPr="007417DC">
              <w:rPr>
                <w:rFonts w:eastAsia="Times New Roman"/>
                <w:sz w:val="20"/>
                <w:szCs w:val="20"/>
              </w:rPr>
              <w:t>Formatisieren</w:t>
            </w:r>
            <w:proofErr w:type="spellEnd"/>
            <w:r w:rsidRPr="007417DC">
              <w:rPr>
                <w:rFonts w:eastAsia="Times New Roman"/>
                <w:sz w:val="20"/>
                <w:szCs w:val="20"/>
              </w:rPr>
              <w:t xml:space="preserve"> mineralogischer oder petrographischer Handstücke.</w:t>
            </w:r>
          </w:p>
          <w:p w:rsidR="00BB4435" w:rsidRPr="007417DC" w:rsidRDefault="00BB4435" w:rsidP="00BB4435">
            <w:pPr>
              <w:pStyle w:val="Listenabsatz"/>
              <w:tabs>
                <w:tab w:val="left" w:pos="1701"/>
              </w:tabs>
              <w:autoSpaceDE w:val="0"/>
              <w:autoSpaceDN w:val="0"/>
              <w:adjustRightInd w:val="0"/>
              <w:spacing w:after="120"/>
              <w:ind w:left="2268"/>
              <w:contextualSpacing w:val="0"/>
              <w:jc w:val="both"/>
              <w:rPr>
                <w:rFonts w:eastAsia="Times New Roman"/>
                <w:sz w:val="20"/>
                <w:szCs w:val="20"/>
              </w:rPr>
            </w:pPr>
            <w:bookmarkStart w:id="0" w:name="_GoBack"/>
            <w:bookmarkEnd w:id="0"/>
          </w:p>
          <w:p w:rsidR="007417DC" w:rsidRPr="007417DC" w:rsidRDefault="007417DC" w:rsidP="007417DC">
            <w:pPr>
              <w:autoSpaceDE w:val="0"/>
              <w:autoSpaceDN w:val="0"/>
              <w:adjustRightInd w:val="0"/>
              <w:spacing w:after="120"/>
              <w:ind w:left="567" w:hanging="567"/>
              <w:rPr>
                <w:sz w:val="20"/>
                <w:szCs w:val="20"/>
              </w:rPr>
            </w:pPr>
            <w:r w:rsidRPr="007417DC">
              <w:rPr>
                <w:b/>
                <w:sz w:val="20"/>
                <w:szCs w:val="20"/>
                <w:shd w:val="clear" w:color="auto" w:fill="BFBFBF" w:themeFill="background1" w:themeFillShade="BF"/>
              </w:rPr>
              <w:t xml:space="preserve">2. </w:t>
            </w:r>
            <w:r w:rsidRPr="007417DC">
              <w:rPr>
                <w:b/>
                <w:sz w:val="20"/>
                <w:szCs w:val="20"/>
                <w:shd w:val="clear" w:color="auto" w:fill="BFBFBF" w:themeFill="background1" w:themeFillShade="BF"/>
              </w:rPr>
              <w:tab/>
              <w:t>Nicht mehr einfache Tätigkeiten bei assistierenden Tätigkeiten</w:t>
            </w:r>
            <w:r w:rsidRPr="007417DC">
              <w:rPr>
                <w:sz w:val="20"/>
                <w:szCs w:val="20"/>
                <w:shd w:val="clear" w:color="auto" w:fill="BFBFBF" w:themeFill="background1" w:themeFillShade="BF"/>
              </w:rPr>
              <w:t xml:space="preserve"> im Bereich der Konservierung oder</w:t>
            </w:r>
            <w:r w:rsidRPr="007417DC">
              <w:rPr>
                <w:sz w:val="20"/>
                <w:szCs w:val="20"/>
              </w:rPr>
              <w:t xml:space="preserve"> Restaurierung, der Präparation oder der Grabungstechnik oder in der konservatorischen Pflege und Wartung liegen z. B. vor bei:</w:t>
            </w:r>
          </w:p>
          <w:p w:rsidR="007417DC" w:rsidRPr="007417DC" w:rsidRDefault="007417DC" w:rsidP="007417DC">
            <w:pPr>
              <w:pStyle w:val="Listenabsatz"/>
              <w:numPr>
                <w:ilvl w:val="0"/>
                <w:numId w:val="1"/>
              </w:numPr>
              <w:tabs>
                <w:tab w:val="left" w:pos="1134"/>
              </w:tabs>
              <w:autoSpaceDE w:val="0"/>
              <w:autoSpaceDN w:val="0"/>
              <w:adjustRightInd w:val="0"/>
              <w:spacing w:after="120"/>
              <w:contextualSpacing w:val="0"/>
              <w:jc w:val="both"/>
              <w:rPr>
                <w:sz w:val="20"/>
                <w:szCs w:val="20"/>
              </w:rPr>
            </w:pPr>
            <w:r w:rsidRPr="007417DC">
              <w:rPr>
                <w:sz w:val="20"/>
                <w:szCs w:val="20"/>
              </w:rPr>
              <w:t>Tätigkeiten im Bereich der Konservierung oder Restaurierung:</w:t>
            </w:r>
          </w:p>
          <w:p w:rsidR="007417DC" w:rsidRPr="007417DC" w:rsidRDefault="007417DC" w:rsidP="007417DC">
            <w:pPr>
              <w:pStyle w:val="Listenabsatz"/>
              <w:numPr>
                <w:ilvl w:val="1"/>
                <w:numId w:val="1"/>
              </w:numPr>
              <w:tabs>
                <w:tab w:val="left" w:pos="1701"/>
              </w:tabs>
              <w:autoSpaceDE w:val="0"/>
              <w:autoSpaceDN w:val="0"/>
              <w:adjustRightInd w:val="0"/>
              <w:spacing w:after="120"/>
              <w:ind w:left="1701" w:hanging="567"/>
              <w:contextualSpacing w:val="0"/>
              <w:jc w:val="both"/>
              <w:rPr>
                <w:sz w:val="20"/>
                <w:szCs w:val="20"/>
              </w:rPr>
            </w:pPr>
            <w:r w:rsidRPr="007417DC">
              <w:rPr>
                <w:sz w:val="20"/>
                <w:szCs w:val="20"/>
              </w:rPr>
              <w:t xml:space="preserve">Ausführen von sich wiederholenden Tätigkeiten unter Anleitung, z.B.: </w:t>
            </w:r>
          </w:p>
          <w:p w:rsidR="007417DC" w:rsidRPr="007417DC" w:rsidRDefault="007417DC" w:rsidP="007417DC">
            <w:pPr>
              <w:pStyle w:val="Listenabsatz"/>
              <w:numPr>
                <w:ilvl w:val="2"/>
                <w:numId w:val="7"/>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Trockenreinigung mittels Saugen und Pinsel an</w:t>
            </w:r>
          </w:p>
          <w:p w:rsidR="007417DC" w:rsidRPr="007417DC" w:rsidRDefault="007417DC" w:rsidP="007417DC">
            <w:pPr>
              <w:pStyle w:val="Listenabsatz"/>
              <w:numPr>
                <w:ilvl w:val="0"/>
                <w:numId w:val="8"/>
              </w:numPr>
              <w:tabs>
                <w:tab w:val="left" w:pos="2835"/>
              </w:tabs>
              <w:autoSpaceDE w:val="0"/>
              <w:autoSpaceDN w:val="0"/>
              <w:adjustRightInd w:val="0"/>
              <w:spacing w:after="120"/>
              <w:ind w:left="2835" w:hanging="567"/>
              <w:contextualSpacing w:val="0"/>
              <w:jc w:val="both"/>
              <w:rPr>
                <w:sz w:val="20"/>
                <w:szCs w:val="20"/>
              </w:rPr>
            </w:pPr>
            <w:r w:rsidRPr="007417DC">
              <w:rPr>
                <w:sz w:val="20"/>
                <w:szCs w:val="20"/>
              </w:rPr>
              <w:t>weniger empfindlichen Bucheinbänden,</w:t>
            </w:r>
          </w:p>
          <w:p w:rsidR="007417DC" w:rsidRPr="007417DC" w:rsidRDefault="007417DC" w:rsidP="007417DC">
            <w:pPr>
              <w:pStyle w:val="Listenabsatz"/>
              <w:numPr>
                <w:ilvl w:val="0"/>
                <w:numId w:val="8"/>
              </w:numPr>
              <w:tabs>
                <w:tab w:val="left" w:pos="2835"/>
              </w:tabs>
              <w:autoSpaceDE w:val="0"/>
              <w:autoSpaceDN w:val="0"/>
              <w:adjustRightInd w:val="0"/>
              <w:spacing w:after="120"/>
              <w:ind w:left="2835" w:hanging="567"/>
              <w:contextualSpacing w:val="0"/>
              <w:jc w:val="both"/>
              <w:rPr>
                <w:sz w:val="20"/>
                <w:szCs w:val="20"/>
              </w:rPr>
            </w:pPr>
            <w:r w:rsidRPr="007417DC">
              <w:rPr>
                <w:sz w:val="20"/>
                <w:szCs w:val="20"/>
              </w:rPr>
              <w:t>inhomogenen Buchbeständen nach Vorgabe durch eine Restauratorin oder einen Restaurator,</w:t>
            </w:r>
          </w:p>
          <w:p w:rsidR="007417DC" w:rsidRPr="007417DC" w:rsidRDefault="007417DC" w:rsidP="007417DC">
            <w:pPr>
              <w:pStyle w:val="Listenabsatz"/>
              <w:numPr>
                <w:ilvl w:val="0"/>
                <w:numId w:val="8"/>
              </w:numPr>
              <w:tabs>
                <w:tab w:val="left" w:pos="2835"/>
              </w:tabs>
              <w:autoSpaceDE w:val="0"/>
              <w:autoSpaceDN w:val="0"/>
              <w:adjustRightInd w:val="0"/>
              <w:spacing w:after="120"/>
              <w:ind w:left="2835" w:hanging="567"/>
              <w:contextualSpacing w:val="0"/>
              <w:jc w:val="both"/>
              <w:rPr>
                <w:sz w:val="20"/>
                <w:szCs w:val="20"/>
              </w:rPr>
            </w:pPr>
            <w:proofErr w:type="spellStart"/>
            <w:r w:rsidRPr="007417DC">
              <w:rPr>
                <w:sz w:val="20"/>
                <w:szCs w:val="20"/>
              </w:rPr>
              <w:t>ungefassten</w:t>
            </w:r>
            <w:proofErr w:type="spellEnd"/>
            <w:r w:rsidRPr="007417DC">
              <w:rPr>
                <w:sz w:val="20"/>
                <w:szCs w:val="20"/>
              </w:rPr>
              <w:t xml:space="preserve"> und weniger empfindlichen veredelten Holzoberflächen,</w:t>
            </w:r>
          </w:p>
          <w:p w:rsidR="007417DC" w:rsidRPr="007417DC" w:rsidRDefault="007417DC" w:rsidP="007417DC">
            <w:pPr>
              <w:pStyle w:val="Listenabsatz"/>
              <w:numPr>
                <w:ilvl w:val="0"/>
                <w:numId w:val="8"/>
              </w:numPr>
              <w:tabs>
                <w:tab w:val="left" w:pos="2835"/>
              </w:tabs>
              <w:autoSpaceDE w:val="0"/>
              <w:autoSpaceDN w:val="0"/>
              <w:adjustRightInd w:val="0"/>
              <w:spacing w:after="120"/>
              <w:ind w:left="2835" w:hanging="567"/>
              <w:contextualSpacing w:val="0"/>
              <w:jc w:val="both"/>
              <w:rPr>
                <w:sz w:val="20"/>
                <w:szCs w:val="20"/>
              </w:rPr>
            </w:pPr>
            <w:r w:rsidRPr="007417DC">
              <w:rPr>
                <w:sz w:val="20"/>
                <w:szCs w:val="20"/>
              </w:rPr>
              <w:t>empfindlicherem, aber nicht vorgeschädigtem gebranntem Ton, Keramik, Porzellan oder Glas,</w:t>
            </w:r>
          </w:p>
          <w:p w:rsidR="007417DC" w:rsidRPr="007417DC" w:rsidRDefault="007417DC" w:rsidP="007417DC">
            <w:pPr>
              <w:pStyle w:val="Listenabsatz"/>
              <w:numPr>
                <w:ilvl w:val="0"/>
                <w:numId w:val="8"/>
              </w:numPr>
              <w:tabs>
                <w:tab w:val="left" w:pos="2835"/>
              </w:tabs>
              <w:autoSpaceDE w:val="0"/>
              <w:autoSpaceDN w:val="0"/>
              <w:adjustRightInd w:val="0"/>
              <w:spacing w:after="120"/>
              <w:ind w:left="2835" w:hanging="567"/>
              <w:contextualSpacing w:val="0"/>
              <w:jc w:val="both"/>
              <w:rPr>
                <w:sz w:val="20"/>
                <w:szCs w:val="20"/>
              </w:rPr>
            </w:pPr>
            <w:r w:rsidRPr="007417DC">
              <w:rPr>
                <w:sz w:val="20"/>
                <w:szCs w:val="20"/>
              </w:rPr>
              <w:t>Steinobjekten aus empfindlicherem, aber nicht vorgeschädigtem Gestein,</w:t>
            </w:r>
          </w:p>
          <w:p w:rsidR="007417DC" w:rsidRPr="007417DC" w:rsidRDefault="007417DC" w:rsidP="007417DC">
            <w:pPr>
              <w:pStyle w:val="Listenabsatz"/>
              <w:numPr>
                <w:ilvl w:val="0"/>
                <w:numId w:val="8"/>
              </w:numPr>
              <w:tabs>
                <w:tab w:val="left" w:pos="2835"/>
              </w:tabs>
              <w:autoSpaceDE w:val="0"/>
              <w:autoSpaceDN w:val="0"/>
              <w:adjustRightInd w:val="0"/>
              <w:spacing w:after="120"/>
              <w:ind w:left="2835" w:hanging="567"/>
              <w:contextualSpacing w:val="0"/>
              <w:jc w:val="both"/>
              <w:rPr>
                <w:sz w:val="20"/>
                <w:szCs w:val="20"/>
              </w:rPr>
            </w:pPr>
            <w:r w:rsidRPr="007417DC">
              <w:rPr>
                <w:sz w:val="20"/>
                <w:szCs w:val="20"/>
              </w:rPr>
              <w:t>weniger empfindlicher Mosaiken,</w:t>
            </w:r>
          </w:p>
          <w:p w:rsidR="007417DC" w:rsidRPr="007417DC" w:rsidRDefault="007417DC" w:rsidP="007417DC">
            <w:pPr>
              <w:pStyle w:val="Listenabsatz"/>
              <w:numPr>
                <w:ilvl w:val="0"/>
                <w:numId w:val="8"/>
              </w:numPr>
              <w:tabs>
                <w:tab w:val="left" w:pos="2835"/>
              </w:tabs>
              <w:autoSpaceDE w:val="0"/>
              <w:autoSpaceDN w:val="0"/>
              <w:adjustRightInd w:val="0"/>
              <w:spacing w:after="120"/>
              <w:ind w:left="2835" w:hanging="567"/>
              <w:contextualSpacing w:val="0"/>
              <w:jc w:val="both"/>
              <w:rPr>
                <w:sz w:val="20"/>
                <w:szCs w:val="20"/>
              </w:rPr>
            </w:pPr>
            <w:r w:rsidRPr="007417DC">
              <w:rPr>
                <w:sz w:val="20"/>
                <w:szCs w:val="20"/>
              </w:rPr>
              <w:t>Teilen und Mechaniken von Musikinstrumenten,</w:t>
            </w:r>
          </w:p>
          <w:p w:rsidR="007417DC" w:rsidRPr="007417DC" w:rsidRDefault="007417DC" w:rsidP="007417DC">
            <w:pPr>
              <w:pStyle w:val="Listenabsatz"/>
              <w:numPr>
                <w:ilvl w:val="2"/>
                <w:numId w:val="7"/>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 xml:space="preserve">Nachleimen von Papieren in Massenverfahren im Bereich der </w:t>
            </w:r>
            <w:proofErr w:type="spellStart"/>
            <w:r w:rsidRPr="007417DC">
              <w:rPr>
                <w:sz w:val="20"/>
                <w:szCs w:val="20"/>
              </w:rPr>
              <w:t>Archivalienrestaurierung</w:t>
            </w:r>
            <w:proofErr w:type="spellEnd"/>
            <w:r w:rsidRPr="007417DC">
              <w:rPr>
                <w:sz w:val="20"/>
                <w:szCs w:val="20"/>
              </w:rPr>
              <w:t>,</w:t>
            </w:r>
          </w:p>
          <w:p w:rsidR="007417DC" w:rsidRPr="007417DC" w:rsidRDefault="007417DC" w:rsidP="007417DC">
            <w:pPr>
              <w:pStyle w:val="Listenabsatz"/>
              <w:numPr>
                <w:ilvl w:val="0"/>
                <w:numId w:val="9"/>
              </w:numPr>
              <w:tabs>
                <w:tab w:val="left" w:pos="1701"/>
              </w:tabs>
              <w:autoSpaceDE w:val="0"/>
              <w:autoSpaceDN w:val="0"/>
              <w:adjustRightInd w:val="0"/>
              <w:spacing w:after="120"/>
              <w:ind w:left="1701" w:hanging="567"/>
              <w:contextualSpacing w:val="0"/>
              <w:jc w:val="both"/>
              <w:rPr>
                <w:sz w:val="20"/>
                <w:szCs w:val="20"/>
              </w:rPr>
            </w:pPr>
            <w:r w:rsidRPr="007417DC">
              <w:rPr>
                <w:sz w:val="20"/>
                <w:szCs w:val="20"/>
              </w:rPr>
              <w:t xml:space="preserve">Sortieren, Verpacken und Verlagern von empfindlichen und gut handhabbaren Sammlungsgegenständen, </w:t>
            </w:r>
          </w:p>
          <w:p w:rsidR="007417DC" w:rsidRPr="007417DC" w:rsidRDefault="007417DC" w:rsidP="007417DC">
            <w:pPr>
              <w:pStyle w:val="Listenabsatz"/>
              <w:numPr>
                <w:ilvl w:val="0"/>
                <w:numId w:val="9"/>
              </w:numPr>
              <w:tabs>
                <w:tab w:val="left" w:pos="1701"/>
              </w:tabs>
              <w:autoSpaceDE w:val="0"/>
              <w:autoSpaceDN w:val="0"/>
              <w:adjustRightInd w:val="0"/>
              <w:spacing w:after="120"/>
              <w:ind w:left="1701" w:hanging="567"/>
              <w:contextualSpacing w:val="0"/>
              <w:jc w:val="both"/>
              <w:rPr>
                <w:sz w:val="20"/>
                <w:szCs w:val="20"/>
              </w:rPr>
            </w:pPr>
            <w:r w:rsidRPr="007417DC">
              <w:rPr>
                <w:sz w:val="20"/>
                <w:szCs w:val="20"/>
              </w:rPr>
              <w:t xml:space="preserve">Anfertigen von individuell am jeweiligen Objekt anzupassenden Spezialverpackungen, </w:t>
            </w:r>
          </w:p>
          <w:p w:rsidR="007417DC" w:rsidRPr="007417DC" w:rsidRDefault="007417DC" w:rsidP="007417DC">
            <w:pPr>
              <w:pStyle w:val="Listenabsatz"/>
              <w:numPr>
                <w:ilvl w:val="0"/>
                <w:numId w:val="9"/>
              </w:numPr>
              <w:tabs>
                <w:tab w:val="left" w:pos="1701"/>
              </w:tabs>
              <w:autoSpaceDE w:val="0"/>
              <w:autoSpaceDN w:val="0"/>
              <w:adjustRightInd w:val="0"/>
              <w:spacing w:after="120"/>
              <w:ind w:left="1701" w:hanging="567"/>
              <w:contextualSpacing w:val="0"/>
              <w:jc w:val="both"/>
              <w:rPr>
                <w:sz w:val="20"/>
                <w:szCs w:val="20"/>
              </w:rPr>
            </w:pPr>
            <w:r w:rsidRPr="007417DC">
              <w:rPr>
                <w:sz w:val="20"/>
                <w:szCs w:val="20"/>
              </w:rPr>
              <w:t>Beschaffung von Materialien, Ansetzen von Arbeitsmitteln,</w:t>
            </w:r>
          </w:p>
          <w:p w:rsidR="007417DC" w:rsidRPr="007417DC" w:rsidRDefault="007417DC" w:rsidP="007417DC">
            <w:pPr>
              <w:pStyle w:val="Listenabsatz"/>
              <w:numPr>
                <w:ilvl w:val="0"/>
                <w:numId w:val="9"/>
              </w:numPr>
              <w:tabs>
                <w:tab w:val="left" w:pos="1701"/>
              </w:tabs>
              <w:autoSpaceDE w:val="0"/>
              <w:autoSpaceDN w:val="0"/>
              <w:adjustRightInd w:val="0"/>
              <w:spacing w:after="120"/>
              <w:ind w:left="1701" w:hanging="567"/>
              <w:contextualSpacing w:val="0"/>
              <w:jc w:val="both"/>
              <w:rPr>
                <w:sz w:val="20"/>
                <w:szCs w:val="20"/>
              </w:rPr>
            </w:pPr>
            <w:r w:rsidRPr="007417DC">
              <w:rPr>
                <w:sz w:val="20"/>
                <w:szCs w:val="20"/>
              </w:rPr>
              <w:t>Ausführen von Tätigkeiten, die gute manuelle Fertigkeiten erfordern, z.B.:</w:t>
            </w:r>
          </w:p>
          <w:p w:rsidR="007417DC" w:rsidRPr="007417DC" w:rsidRDefault="007417DC" w:rsidP="007417DC">
            <w:pPr>
              <w:pStyle w:val="Listenabsatz"/>
              <w:numPr>
                <w:ilvl w:val="0"/>
                <w:numId w:val="10"/>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einfache zeichnerische Rekonstruktion von Sammlungsgegenständen und sonstigen Objekten von wissenschaftlichem Interesse,</w:t>
            </w:r>
          </w:p>
          <w:p w:rsidR="007417DC" w:rsidRPr="007417DC" w:rsidRDefault="007417DC" w:rsidP="007417DC">
            <w:pPr>
              <w:pStyle w:val="Listenabsatz"/>
              <w:numPr>
                <w:ilvl w:val="0"/>
                <w:numId w:val="10"/>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Herstellen schwieriger Modelle von Sammlungsgegenständen und sonstigen Objekten von wissenschaftlichem Interesse nach Vorlagen,</w:t>
            </w:r>
          </w:p>
          <w:p w:rsidR="007417DC" w:rsidRPr="007417DC" w:rsidRDefault="007417DC" w:rsidP="007417DC">
            <w:pPr>
              <w:pStyle w:val="Listenabsatz"/>
              <w:numPr>
                <w:ilvl w:val="0"/>
                <w:numId w:val="10"/>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 xml:space="preserve">Herstellen von Negativformen von unempfindlichen und </w:t>
            </w:r>
            <w:proofErr w:type="spellStart"/>
            <w:r w:rsidRPr="007417DC">
              <w:rPr>
                <w:sz w:val="20"/>
                <w:szCs w:val="20"/>
              </w:rPr>
              <w:t>ungefassten</w:t>
            </w:r>
            <w:proofErr w:type="spellEnd"/>
            <w:r w:rsidRPr="007417DC">
              <w:rPr>
                <w:sz w:val="20"/>
                <w:szCs w:val="20"/>
              </w:rPr>
              <w:t xml:space="preserve"> Objekten komplizierter Form und Herstellen der Abgüsse unter Vorgabe;</w:t>
            </w:r>
          </w:p>
          <w:p w:rsidR="007417DC" w:rsidRPr="007417DC" w:rsidRDefault="007417DC" w:rsidP="007417DC">
            <w:pPr>
              <w:pStyle w:val="Listenabsatz"/>
              <w:numPr>
                <w:ilvl w:val="0"/>
                <w:numId w:val="1"/>
              </w:numPr>
              <w:tabs>
                <w:tab w:val="left" w:pos="1134"/>
              </w:tabs>
              <w:autoSpaceDE w:val="0"/>
              <w:autoSpaceDN w:val="0"/>
              <w:adjustRightInd w:val="0"/>
              <w:spacing w:after="120"/>
              <w:contextualSpacing w:val="0"/>
              <w:jc w:val="both"/>
              <w:rPr>
                <w:sz w:val="20"/>
                <w:szCs w:val="20"/>
              </w:rPr>
            </w:pPr>
            <w:r w:rsidRPr="007417DC">
              <w:rPr>
                <w:sz w:val="20"/>
                <w:szCs w:val="20"/>
              </w:rPr>
              <w:t>Präparationstätigkeiten, die handwerkliche Fertigkeiten und die Beherrschung besondere Arbeitstechniken voraussetzen, wie z.B.:</w:t>
            </w:r>
          </w:p>
          <w:p w:rsidR="007417DC" w:rsidRPr="007417DC" w:rsidRDefault="007417DC" w:rsidP="007417DC">
            <w:pPr>
              <w:pStyle w:val="Listenabsatz"/>
              <w:numPr>
                <w:ilvl w:val="1"/>
                <w:numId w:val="11"/>
              </w:numPr>
              <w:tabs>
                <w:tab w:val="left" w:pos="1701"/>
              </w:tabs>
              <w:autoSpaceDE w:val="0"/>
              <w:autoSpaceDN w:val="0"/>
              <w:adjustRightInd w:val="0"/>
              <w:spacing w:after="120"/>
              <w:ind w:left="1701" w:hanging="567"/>
              <w:contextualSpacing w:val="0"/>
              <w:jc w:val="both"/>
              <w:rPr>
                <w:sz w:val="20"/>
                <w:szCs w:val="20"/>
              </w:rPr>
            </w:pPr>
            <w:r w:rsidRPr="007417DC">
              <w:rPr>
                <w:sz w:val="20"/>
                <w:szCs w:val="20"/>
              </w:rPr>
              <w:t xml:space="preserve">im Bereich „Abformungen, Modellbau“: </w:t>
            </w:r>
          </w:p>
          <w:p w:rsidR="007417DC" w:rsidRPr="007417DC" w:rsidRDefault="007417DC" w:rsidP="007417DC">
            <w:pPr>
              <w:pStyle w:val="Listenabsatz"/>
              <w:numPr>
                <w:ilvl w:val="1"/>
                <w:numId w:val="12"/>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Fach-(arbeits-)gebiet „Abgüsse, Nachbildungen etc.“:</w:t>
            </w:r>
          </w:p>
          <w:p w:rsidR="007417DC" w:rsidRPr="007417DC" w:rsidRDefault="007417DC" w:rsidP="007417DC">
            <w:pPr>
              <w:pStyle w:val="Listenabsatz"/>
              <w:numPr>
                <w:ilvl w:val="3"/>
                <w:numId w:val="11"/>
              </w:numPr>
              <w:tabs>
                <w:tab w:val="left" w:pos="2835"/>
              </w:tabs>
              <w:spacing w:after="120"/>
              <w:ind w:left="2835" w:hanging="567"/>
              <w:contextualSpacing w:val="0"/>
              <w:jc w:val="both"/>
              <w:rPr>
                <w:sz w:val="20"/>
                <w:szCs w:val="20"/>
              </w:rPr>
            </w:pPr>
            <w:r w:rsidRPr="007417DC">
              <w:rPr>
                <w:rFonts w:eastAsia="Times New Roman"/>
                <w:sz w:val="20"/>
                <w:szCs w:val="20"/>
              </w:rPr>
              <w:t xml:space="preserve">Herstellen von Negativformen von wenig empfindlichen Originalen </w:t>
            </w:r>
            <w:r w:rsidRPr="007417DC">
              <w:rPr>
                <w:rFonts w:eastAsia="Times New Roman"/>
                <w:sz w:val="20"/>
                <w:szCs w:val="20"/>
              </w:rPr>
              <w:lastRenderedPageBreak/>
              <w:t>komplizierter Form und Herstellen der Abgüsse,</w:t>
            </w:r>
            <w:r w:rsidRPr="007417DC">
              <w:rPr>
                <w:sz w:val="20"/>
                <w:szCs w:val="20"/>
              </w:rPr>
              <w:t xml:space="preserve"> </w:t>
            </w:r>
          </w:p>
          <w:p w:rsidR="007417DC" w:rsidRPr="007417DC" w:rsidRDefault="007417DC" w:rsidP="007417DC">
            <w:pPr>
              <w:pStyle w:val="Listenabsatz"/>
              <w:numPr>
                <w:ilvl w:val="3"/>
                <w:numId w:val="11"/>
              </w:numPr>
              <w:tabs>
                <w:tab w:val="left" w:pos="2835"/>
              </w:tabs>
              <w:spacing w:after="120"/>
              <w:ind w:left="2835" w:hanging="567"/>
              <w:contextualSpacing w:val="0"/>
              <w:jc w:val="both"/>
              <w:rPr>
                <w:sz w:val="20"/>
                <w:szCs w:val="20"/>
              </w:rPr>
            </w:pPr>
            <w:r w:rsidRPr="007417DC">
              <w:rPr>
                <w:sz w:val="20"/>
                <w:szCs w:val="20"/>
              </w:rPr>
              <w:t>Herstellen von nicht sehr schwierigen Modellen und technischen Zeichnungen von Sammlungsgegenständen und sonstigen Objekten von wissenschaftlichem und/oder didaktischem Interesse,</w:t>
            </w:r>
          </w:p>
          <w:p w:rsidR="007417DC" w:rsidRPr="007417DC" w:rsidRDefault="007417DC" w:rsidP="007417DC">
            <w:pPr>
              <w:pStyle w:val="Listenabsatz"/>
              <w:numPr>
                <w:ilvl w:val="1"/>
                <w:numId w:val="11"/>
              </w:numPr>
              <w:tabs>
                <w:tab w:val="left" w:pos="1701"/>
              </w:tabs>
              <w:autoSpaceDE w:val="0"/>
              <w:autoSpaceDN w:val="0"/>
              <w:adjustRightInd w:val="0"/>
              <w:spacing w:after="120"/>
              <w:ind w:left="1701" w:hanging="567"/>
              <w:contextualSpacing w:val="0"/>
              <w:jc w:val="both"/>
              <w:rPr>
                <w:sz w:val="20"/>
                <w:szCs w:val="20"/>
              </w:rPr>
            </w:pPr>
            <w:r w:rsidRPr="007417DC">
              <w:rPr>
                <w:sz w:val="20"/>
                <w:szCs w:val="20"/>
              </w:rPr>
              <w:t>im Bereich „naturkundliche Objekte“:</w:t>
            </w:r>
          </w:p>
          <w:p w:rsidR="007417DC" w:rsidRPr="007417DC" w:rsidRDefault="007417DC" w:rsidP="007417DC">
            <w:pPr>
              <w:pStyle w:val="Listenabsatz"/>
              <w:numPr>
                <w:ilvl w:val="2"/>
                <w:numId w:val="11"/>
              </w:numPr>
              <w:tabs>
                <w:tab w:val="left" w:pos="2268"/>
              </w:tabs>
              <w:spacing w:after="120"/>
              <w:ind w:left="2268" w:hanging="567"/>
              <w:contextualSpacing w:val="0"/>
              <w:jc w:val="both"/>
              <w:rPr>
                <w:sz w:val="20"/>
                <w:szCs w:val="20"/>
              </w:rPr>
            </w:pPr>
            <w:r w:rsidRPr="007417DC">
              <w:rPr>
                <w:sz w:val="20"/>
                <w:szCs w:val="20"/>
              </w:rPr>
              <w:t>Fach-(arbeits-)gebiet „Zoologie – allgemeine und Nasspräparation“:</w:t>
            </w:r>
          </w:p>
          <w:p w:rsidR="007417DC" w:rsidRPr="007417DC" w:rsidRDefault="007417DC" w:rsidP="007417DC">
            <w:pPr>
              <w:pStyle w:val="Listenabsatz"/>
              <w:numPr>
                <w:ilvl w:val="3"/>
                <w:numId w:val="11"/>
              </w:numPr>
              <w:tabs>
                <w:tab w:val="left" w:pos="2835"/>
              </w:tabs>
              <w:spacing w:after="120"/>
              <w:ind w:left="2835" w:hanging="567"/>
              <w:contextualSpacing w:val="0"/>
              <w:jc w:val="both"/>
              <w:rPr>
                <w:sz w:val="20"/>
                <w:szCs w:val="20"/>
              </w:rPr>
            </w:pPr>
            <w:r w:rsidRPr="007417DC">
              <w:rPr>
                <w:sz w:val="20"/>
                <w:szCs w:val="20"/>
              </w:rPr>
              <w:t xml:space="preserve">methodisches Sammeln von Tieren einschließlich Etikettieren, Messen, Führen des Feldtagebuches und Feldpräparation, </w:t>
            </w:r>
          </w:p>
          <w:p w:rsidR="007417DC" w:rsidRPr="007417DC" w:rsidRDefault="007417DC" w:rsidP="007417DC">
            <w:pPr>
              <w:pStyle w:val="Listenabsatz"/>
              <w:numPr>
                <w:ilvl w:val="3"/>
                <w:numId w:val="11"/>
              </w:numPr>
              <w:tabs>
                <w:tab w:val="left" w:pos="2835"/>
              </w:tabs>
              <w:spacing w:after="120"/>
              <w:ind w:left="2835" w:hanging="567"/>
              <w:contextualSpacing w:val="0"/>
              <w:jc w:val="both"/>
              <w:rPr>
                <w:sz w:val="20"/>
                <w:szCs w:val="20"/>
              </w:rPr>
            </w:pPr>
            <w:r w:rsidRPr="007417DC">
              <w:rPr>
                <w:sz w:val="20"/>
                <w:szCs w:val="20"/>
              </w:rPr>
              <w:t xml:space="preserve">Reinigen und Konservieren von Häuten mit Chemikalien, </w:t>
            </w:r>
          </w:p>
          <w:p w:rsidR="007417DC" w:rsidRPr="007417DC" w:rsidRDefault="007417DC" w:rsidP="007417DC">
            <w:pPr>
              <w:pStyle w:val="Listenabsatz"/>
              <w:numPr>
                <w:ilvl w:val="3"/>
                <w:numId w:val="11"/>
              </w:numPr>
              <w:tabs>
                <w:tab w:val="left" w:pos="2835"/>
              </w:tabs>
              <w:spacing w:after="120"/>
              <w:ind w:left="2835" w:hanging="567"/>
              <w:contextualSpacing w:val="0"/>
              <w:jc w:val="both"/>
              <w:rPr>
                <w:sz w:val="20"/>
                <w:szCs w:val="20"/>
              </w:rPr>
            </w:pPr>
            <w:r w:rsidRPr="007417DC">
              <w:rPr>
                <w:sz w:val="20"/>
                <w:szCs w:val="20"/>
              </w:rPr>
              <w:t xml:space="preserve">Schädlingsbekämpfung an Sammlungsobjekten, </w:t>
            </w:r>
          </w:p>
          <w:p w:rsidR="007417DC" w:rsidRPr="007417DC" w:rsidRDefault="007417DC" w:rsidP="007417DC">
            <w:pPr>
              <w:pStyle w:val="Listenabsatz"/>
              <w:numPr>
                <w:ilvl w:val="3"/>
                <w:numId w:val="11"/>
              </w:numPr>
              <w:tabs>
                <w:tab w:val="left" w:pos="2835"/>
              </w:tabs>
              <w:spacing w:after="120"/>
              <w:ind w:left="2835" w:hanging="567"/>
              <w:contextualSpacing w:val="0"/>
              <w:jc w:val="both"/>
              <w:rPr>
                <w:sz w:val="20"/>
                <w:szCs w:val="20"/>
              </w:rPr>
            </w:pPr>
            <w:r w:rsidRPr="007417DC">
              <w:rPr>
                <w:sz w:val="20"/>
                <w:szCs w:val="20"/>
              </w:rPr>
              <w:t xml:space="preserve">Herstellen schwieriger Nasspräparate von Tieren einschließlich Vorkonservieren (z.B. Injizieren von Konservierungsflüssigkeiten, Überführen, Konzentrationswechsel), </w:t>
            </w:r>
          </w:p>
          <w:p w:rsidR="007417DC" w:rsidRPr="007417DC" w:rsidRDefault="007417DC" w:rsidP="007417DC">
            <w:pPr>
              <w:pStyle w:val="Listenabsatz"/>
              <w:numPr>
                <w:ilvl w:val="3"/>
                <w:numId w:val="11"/>
              </w:numPr>
              <w:tabs>
                <w:tab w:val="left" w:pos="2835"/>
              </w:tabs>
              <w:spacing w:after="120"/>
              <w:ind w:left="2835" w:hanging="567"/>
              <w:contextualSpacing w:val="0"/>
              <w:jc w:val="both"/>
              <w:rPr>
                <w:strike/>
                <w:sz w:val="20"/>
                <w:szCs w:val="20"/>
              </w:rPr>
            </w:pPr>
            <w:r w:rsidRPr="007417DC">
              <w:rPr>
                <w:sz w:val="20"/>
                <w:szCs w:val="20"/>
              </w:rPr>
              <w:t xml:space="preserve">Herstellen einfacher anatomischer Präparate (z.B. Übersichtspräparate von Muskeln oder Organen), </w:t>
            </w:r>
          </w:p>
          <w:p w:rsidR="007417DC" w:rsidRPr="007417DC" w:rsidRDefault="007417DC" w:rsidP="007417DC">
            <w:pPr>
              <w:pStyle w:val="Listenabsatz"/>
              <w:numPr>
                <w:ilvl w:val="2"/>
                <w:numId w:val="11"/>
              </w:numPr>
              <w:tabs>
                <w:tab w:val="left" w:pos="2268"/>
              </w:tabs>
              <w:spacing w:after="120"/>
              <w:ind w:left="2268" w:hanging="567"/>
              <w:contextualSpacing w:val="0"/>
              <w:jc w:val="both"/>
              <w:rPr>
                <w:sz w:val="20"/>
                <w:szCs w:val="20"/>
              </w:rPr>
            </w:pPr>
            <w:r w:rsidRPr="007417DC">
              <w:rPr>
                <w:sz w:val="20"/>
                <w:szCs w:val="20"/>
              </w:rPr>
              <w:t>Fach-(arbeits-)gebiet „Zoologie – allgemeine und Nasspräparation“:</w:t>
            </w:r>
          </w:p>
          <w:p w:rsidR="007417DC" w:rsidRPr="007417DC" w:rsidRDefault="007417DC" w:rsidP="007417DC">
            <w:pPr>
              <w:pStyle w:val="Listenabsatz"/>
              <w:numPr>
                <w:ilvl w:val="3"/>
                <w:numId w:val="11"/>
              </w:numPr>
              <w:tabs>
                <w:tab w:val="left" w:pos="2835"/>
              </w:tabs>
              <w:spacing w:after="120"/>
              <w:ind w:left="2835" w:hanging="567"/>
              <w:contextualSpacing w:val="0"/>
              <w:jc w:val="both"/>
              <w:rPr>
                <w:sz w:val="20"/>
                <w:szCs w:val="20"/>
              </w:rPr>
            </w:pPr>
            <w:r w:rsidRPr="007417DC">
              <w:rPr>
                <w:sz w:val="20"/>
                <w:szCs w:val="20"/>
              </w:rPr>
              <w:t>Herstellen von Bälgen von Vögeln und Säugetieren,</w:t>
            </w:r>
          </w:p>
          <w:p w:rsidR="007417DC" w:rsidRPr="007417DC" w:rsidRDefault="007417DC" w:rsidP="007417DC">
            <w:pPr>
              <w:pStyle w:val="Listenabsatz"/>
              <w:numPr>
                <w:ilvl w:val="3"/>
                <w:numId w:val="11"/>
              </w:numPr>
              <w:tabs>
                <w:tab w:val="left" w:pos="2835"/>
              </w:tabs>
              <w:spacing w:after="120"/>
              <w:ind w:left="2835" w:hanging="567"/>
              <w:contextualSpacing w:val="0"/>
              <w:jc w:val="both"/>
              <w:rPr>
                <w:sz w:val="20"/>
                <w:szCs w:val="20"/>
              </w:rPr>
            </w:pPr>
            <w:r w:rsidRPr="007417DC">
              <w:rPr>
                <w:sz w:val="20"/>
                <w:szCs w:val="20"/>
              </w:rPr>
              <w:t>Herstellen einfacher Kleindermoplastiken (unter Verwendung künstlicher konfektionierter Tierkörper),</w:t>
            </w:r>
          </w:p>
          <w:p w:rsidR="007417DC" w:rsidRPr="007417DC" w:rsidRDefault="007417DC" w:rsidP="007417DC">
            <w:pPr>
              <w:pStyle w:val="Listenabsatz"/>
              <w:numPr>
                <w:ilvl w:val="2"/>
                <w:numId w:val="11"/>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Fach-(arbeits-)gebiet „Zoologie – Skelette“:</w:t>
            </w:r>
          </w:p>
          <w:p w:rsidR="007417DC" w:rsidRPr="007417DC" w:rsidRDefault="007417DC" w:rsidP="007417DC">
            <w:pPr>
              <w:pStyle w:val="Listenabsatz"/>
              <w:numPr>
                <w:ilvl w:val="3"/>
                <w:numId w:val="11"/>
              </w:numPr>
              <w:tabs>
                <w:tab w:val="left" w:pos="2835"/>
              </w:tabs>
              <w:autoSpaceDE w:val="0"/>
              <w:autoSpaceDN w:val="0"/>
              <w:adjustRightInd w:val="0"/>
              <w:spacing w:after="120"/>
              <w:ind w:left="2835" w:hanging="567"/>
              <w:contextualSpacing w:val="0"/>
              <w:jc w:val="both"/>
              <w:rPr>
                <w:sz w:val="20"/>
                <w:szCs w:val="20"/>
              </w:rPr>
            </w:pPr>
            <w:r w:rsidRPr="007417DC">
              <w:rPr>
                <w:sz w:val="20"/>
                <w:szCs w:val="20"/>
              </w:rPr>
              <w:t xml:space="preserve">Präparieren von </w:t>
            </w:r>
            <w:proofErr w:type="spellStart"/>
            <w:r w:rsidRPr="007417DC">
              <w:rPr>
                <w:sz w:val="20"/>
                <w:szCs w:val="20"/>
              </w:rPr>
              <w:t>Zerfallskeletten</w:t>
            </w:r>
            <w:proofErr w:type="spellEnd"/>
            <w:r w:rsidRPr="007417DC">
              <w:rPr>
                <w:sz w:val="20"/>
                <w:szCs w:val="20"/>
              </w:rPr>
              <w:t xml:space="preserve"> (Mazeration und Entfetten),</w:t>
            </w:r>
          </w:p>
          <w:p w:rsidR="007417DC" w:rsidRPr="007417DC" w:rsidRDefault="007417DC" w:rsidP="007417DC">
            <w:pPr>
              <w:pStyle w:val="Listenabsatz"/>
              <w:numPr>
                <w:ilvl w:val="2"/>
                <w:numId w:val="11"/>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Fach-(arbeits-)gebiet „Botanik“:</w:t>
            </w:r>
          </w:p>
          <w:p w:rsidR="007417DC" w:rsidRPr="007417DC" w:rsidRDefault="007417DC" w:rsidP="007417DC">
            <w:pPr>
              <w:pStyle w:val="Listenabsatz"/>
              <w:numPr>
                <w:ilvl w:val="3"/>
                <w:numId w:val="11"/>
              </w:numPr>
              <w:tabs>
                <w:tab w:val="left" w:pos="2835"/>
              </w:tabs>
              <w:autoSpaceDE w:val="0"/>
              <w:autoSpaceDN w:val="0"/>
              <w:adjustRightInd w:val="0"/>
              <w:spacing w:after="120"/>
              <w:ind w:left="2835" w:hanging="567"/>
              <w:contextualSpacing w:val="0"/>
              <w:jc w:val="both"/>
              <w:rPr>
                <w:sz w:val="20"/>
                <w:szCs w:val="20"/>
              </w:rPr>
            </w:pPr>
            <w:r w:rsidRPr="007417DC">
              <w:rPr>
                <w:sz w:val="20"/>
                <w:szCs w:val="20"/>
              </w:rPr>
              <w:t xml:space="preserve">methodisches Sammeln von Pflanzen einschließlich Etikettieren; Führen des Feldtagebuches und Feldpräparation, </w:t>
            </w:r>
          </w:p>
          <w:p w:rsidR="007417DC" w:rsidRPr="007417DC" w:rsidRDefault="007417DC" w:rsidP="007417DC">
            <w:pPr>
              <w:pStyle w:val="Listenabsatz"/>
              <w:numPr>
                <w:ilvl w:val="3"/>
                <w:numId w:val="11"/>
              </w:numPr>
              <w:tabs>
                <w:tab w:val="left" w:pos="2835"/>
              </w:tabs>
              <w:autoSpaceDE w:val="0"/>
              <w:autoSpaceDN w:val="0"/>
              <w:adjustRightInd w:val="0"/>
              <w:spacing w:after="120"/>
              <w:ind w:left="2835" w:hanging="567"/>
              <w:contextualSpacing w:val="0"/>
              <w:jc w:val="both"/>
              <w:rPr>
                <w:sz w:val="20"/>
                <w:szCs w:val="20"/>
              </w:rPr>
            </w:pPr>
            <w:r w:rsidRPr="007417DC">
              <w:rPr>
                <w:sz w:val="20"/>
                <w:szCs w:val="20"/>
              </w:rPr>
              <w:t xml:space="preserve">schwierige Arbeiten für Herbarien (z.B. Trocknen von dickfleischigen Pflanzen, von Flechten, Orchideen und Pflanzen mit ähnlicher Struktur unter Benutzung komplizierter Apparate oder mit chemischen Methoden), </w:t>
            </w:r>
          </w:p>
          <w:p w:rsidR="007417DC" w:rsidRPr="007417DC" w:rsidRDefault="007417DC" w:rsidP="007417DC">
            <w:pPr>
              <w:pStyle w:val="Listenabsatz"/>
              <w:numPr>
                <w:ilvl w:val="3"/>
                <w:numId w:val="11"/>
              </w:numPr>
              <w:tabs>
                <w:tab w:val="left" w:pos="2835"/>
              </w:tabs>
              <w:autoSpaceDE w:val="0"/>
              <w:autoSpaceDN w:val="0"/>
              <w:adjustRightInd w:val="0"/>
              <w:spacing w:after="120"/>
              <w:ind w:left="2835" w:hanging="567"/>
              <w:contextualSpacing w:val="0"/>
              <w:jc w:val="both"/>
              <w:rPr>
                <w:sz w:val="20"/>
                <w:szCs w:val="20"/>
              </w:rPr>
            </w:pPr>
            <w:r w:rsidRPr="007417DC">
              <w:rPr>
                <w:sz w:val="20"/>
                <w:szCs w:val="20"/>
              </w:rPr>
              <w:t xml:space="preserve">Herstellen einfacher Präparate von Blüten, </w:t>
            </w:r>
          </w:p>
          <w:p w:rsidR="007417DC" w:rsidRPr="007417DC" w:rsidRDefault="007417DC" w:rsidP="007417DC">
            <w:pPr>
              <w:pStyle w:val="Listenabsatz"/>
              <w:numPr>
                <w:ilvl w:val="3"/>
                <w:numId w:val="11"/>
              </w:numPr>
              <w:tabs>
                <w:tab w:val="left" w:pos="2835"/>
              </w:tabs>
              <w:autoSpaceDE w:val="0"/>
              <w:autoSpaceDN w:val="0"/>
              <w:adjustRightInd w:val="0"/>
              <w:spacing w:after="120"/>
              <w:ind w:left="2835" w:hanging="567"/>
              <w:contextualSpacing w:val="0"/>
              <w:jc w:val="both"/>
              <w:rPr>
                <w:sz w:val="20"/>
                <w:szCs w:val="20"/>
              </w:rPr>
            </w:pPr>
            <w:r w:rsidRPr="007417DC">
              <w:rPr>
                <w:sz w:val="20"/>
                <w:szCs w:val="20"/>
              </w:rPr>
              <w:t xml:space="preserve">Herstellen einfacher pflanzenanatomischer Präparate, </w:t>
            </w:r>
          </w:p>
          <w:p w:rsidR="007417DC" w:rsidRPr="007417DC" w:rsidRDefault="007417DC" w:rsidP="007417DC">
            <w:pPr>
              <w:pStyle w:val="Listenabsatz"/>
              <w:numPr>
                <w:ilvl w:val="3"/>
                <w:numId w:val="11"/>
              </w:numPr>
              <w:tabs>
                <w:tab w:val="left" w:pos="2835"/>
              </w:tabs>
              <w:autoSpaceDE w:val="0"/>
              <w:autoSpaceDN w:val="0"/>
              <w:adjustRightInd w:val="0"/>
              <w:spacing w:after="120"/>
              <w:ind w:left="2835" w:hanging="567"/>
              <w:contextualSpacing w:val="0"/>
              <w:jc w:val="both"/>
              <w:rPr>
                <w:sz w:val="20"/>
                <w:szCs w:val="20"/>
              </w:rPr>
            </w:pPr>
            <w:r w:rsidRPr="007417DC">
              <w:rPr>
                <w:sz w:val="20"/>
                <w:szCs w:val="20"/>
              </w:rPr>
              <w:t>Herstellen schwieriger Nasspräparate von Pflanzen (ggf. einschließlich Vorkonservieren, z.B. zur Erhaltung des Chlorophylls),</w:t>
            </w:r>
          </w:p>
          <w:p w:rsidR="007417DC" w:rsidRPr="007417DC" w:rsidRDefault="007417DC" w:rsidP="007417DC">
            <w:pPr>
              <w:pStyle w:val="Listenabsatz"/>
              <w:numPr>
                <w:ilvl w:val="2"/>
                <w:numId w:val="11"/>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Fach-(arbeits-)gebiet „Geologie und Paläontologie“:</w:t>
            </w:r>
          </w:p>
          <w:p w:rsidR="007417DC" w:rsidRPr="007417DC" w:rsidRDefault="007417DC" w:rsidP="007417DC">
            <w:pPr>
              <w:pStyle w:val="Listenabsatz"/>
              <w:numPr>
                <w:ilvl w:val="3"/>
                <w:numId w:val="11"/>
              </w:numPr>
              <w:tabs>
                <w:tab w:val="left" w:pos="2835"/>
              </w:tabs>
              <w:autoSpaceDE w:val="0"/>
              <w:autoSpaceDN w:val="0"/>
              <w:adjustRightInd w:val="0"/>
              <w:spacing w:after="120"/>
              <w:ind w:left="2835" w:hanging="567"/>
              <w:contextualSpacing w:val="0"/>
              <w:jc w:val="both"/>
              <w:rPr>
                <w:sz w:val="20"/>
                <w:szCs w:val="20"/>
              </w:rPr>
            </w:pPr>
            <w:r w:rsidRPr="007417DC">
              <w:rPr>
                <w:sz w:val="20"/>
                <w:szCs w:val="20"/>
              </w:rPr>
              <w:t xml:space="preserve">Zusammensetzen und Kleben stark zerbrochener Fossilien, </w:t>
            </w:r>
          </w:p>
          <w:p w:rsidR="007417DC" w:rsidRPr="007417DC" w:rsidRDefault="007417DC" w:rsidP="007417DC">
            <w:pPr>
              <w:pStyle w:val="Listenabsatz"/>
              <w:numPr>
                <w:ilvl w:val="3"/>
                <w:numId w:val="11"/>
              </w:numPr>
              <w:tabs>
                <w:tab w:val="left" w:pos="2835"/>
              </w:tabs>
              <w:autoSpaceDE w:val="0"/>
              <w:autoSpaceDN w:val="0"/>
              <w:adjustRightInd w:val="0"/>
              <w:spacing w:after="120"/>
              <w:ind w:left="2835" w:hanging="567"/>
              <w:contextualSpacing w:val="0"/>
              <w:jc w:val="both"/>
              <w:rPr>
                <w:sz w:val="20"/>
                <w:szCs w:val="20"/>
              </w:rPr>
            </w:pPr>
            <w:r w:rsidRPr="007417DC">
              <w:rPr>
                <w:sz w:val="20"/>
                <w:szCs w:val="20"/>
              </w:rPr>
              <w:t xml:space="preserve">Reinigen und Festigen von brüchigem Fossil-Material, </w:t>
            </w:r>
          </w:p>
          <w:p w:rsidR="007417DC" w:rsidRPr="007417DC" w:rsidRDefault="007417DC" w:rsidP="007417DC">
            <w:pPr>
              <w:pStyle w:val="Listenabsatz"/>
              <w:numPr>
                <w:ilvl w:val="3"/>
                <w:numId w:val="11"/>
              </w:numPr>
              <w:tabs>
                <w:tab w:val="left" w:pos="2835"/>
              </w:tabs>
              <w:autoSpaceDE w:val="0"/>
              <w:autoSpaceDN w:val="0"/>
              <w:adjustRightInd w:val="0"/>
              <w:spacing w:after="120"/>
              <w:ind w:left="2835" w:hanging="567"/>
              <w:contextualSpacing w:val="0"/>
              <w:jc w:val="both"/>
              <w:rPr>
                <w:sz w:val="20"/>
                <w:szCs w:val="20"/>
              </w:rPr>
            </w:pPr>
            <w:r w:rsidRPr="007417DC">
              <w:rPr>
                <w:sz w:val="20"/>
                <w:szCs w:val="20"/>
              </w:rPr>
              <w:t xml:space="preserve">Grobpräparieren von in Gestein eingeschlossenen Fossilien, </w:t>
            </w:r>
          </w:p>
          <w:p w:rsidR="007417DC" w:rsidRPr="007417DC" w:rsidRDefault="007417DC" w:rsidP="007417DC">
            <w:pPr>
              <w:pStyle w:val="Listenabsatz"/>
              <w:numPr>
                <w:ilvl w:val="3"/>
                <w:numId w:val="11"/>
              </w:numPr>
              <w:tabs>
                <w:tab w:val="left" w:pos="2835"/>
              </w:tabs>
              <w:autoSpaceDE w:val="0"/>
              <w:autoSpaceDN w:val="0"/>
              <w:adjustRightInd w:val="0"/>
              <w:spacing w:after="120"/>
              <w:ind w:left="2835" w:hanging="567"/>
              <w:contextualSpacing w:val="0"/>
              <w:jc w:val="both"/>
              <w:rPr>
                <w:sz w:val="20"/>
                <w:szCs w:val="20"/>
              </w:rPr>
            </w:pPr>
            <w:r w:rsidRPr="007417DC">
              <w:rPr>
                <w:sz w:val="20"/>
                <w:szCs w:val="20"/>
              </w:rPr>
              <w:t xml:space="preserve">Feinpräparieren von harten Fossilien in weichem Gestein, </w:t>
            </w:r>
          </w:p>
          <w:p w:rsidR="007417DC" w:rsidRPr="007417DC" w:rsidRDefault="007417DC" w:rsidP="007417DC">
            <w:pPr>
              <w:pStyle w:val="Listenabsatz"/>
              <w:numPr>
                <w:ilvl w:val="3"/>
                <w:numId w:val="11"/>
              </w:numPr>
              <w:tabs>
                <w:tab w:val="left" w:pos="2835"/>
              </w:tabs>
              <w:autoSpaceDE w:val="0"/>
              <w:autoSpaceDN w:val="0"/>
              <w:adjustRightInd w:val="0"/>
              <w:spacing w:after="120"/>
              <w:ind w:left="2835" w:hanging="567"/>
              <w:contextualSpacing w:val="0"/>
              <w:jc w:val="both"/>
              <w:rPr>
                <w:sz w:val="20"/>
                <w:szCs w:val="20"/>
              </w:rPr>
            </w:pPr>
            <w:r w:rsidRPr="007417DC">
              <w:rPr>
                <w:sz w:val="20"/>
                <w:szCs w:val="20"/>
              </w:rPr>
              <w:t xml:space="preserve">Konservieren präparierter Fossilien, </w:t>
            </w:r>
          </w:p>
          <w:p w:rsidR="007417DC" w:rsidRPr="007417DC" w:rsidRDefault="007417DC" w:rsidP="007417DC">
            <w:pPr>
              <w:pStyle w:val="Listenabsatz"/>
              <w:numPr>
                <w:ilvl w:val="3"/>
                <w:numId w:val="11"/>
              </w:numPr>
              <w:tabs>
                <w:tab w:val="left" w:pos="2835"/>
              </w:tabs>
              <w:autoSpaceDE w:val="0"/>
              <w:autoSpaceDN w:val="0"/>
              <w:adjustRightInd w:val="0"/>
              <w:spacing w:after="120"/>
              <w:ind w:left="2835" w:hanging="567"/>
              <w:contextualSpacing w:val="0"/>
              <w:jc w:val="both"/>
              <w:rPr>
                <w:sz w:val="20"/>
                <w:szCs w:val="20"/>
              </w:rPr>
            </w:pPr>
            <w:r w:rsidRPr="007417DC">
              <w:rPr>
                <w:sz w:val="20"/>
                <w:szCs w:val="20"/>
              </w:rPr>
              <w:t xml:space="preserve">Herstellen von Lackfilmen und Folienabzügen bei Anschliffen von Gesteinen und einfach gebauten Fossilien, </w:t>
            </w:r>
          </w:p>
          <w:p w:rsidR="007417DC" w:rsidRPr="007417DC" w:rsidRDefault="007417DC" w:rsidP="007417DC">
            <w:pPr>
              <w:pStyle w:val="Listenabsatz"/>
              <w:numPr>
                <w:ilvl w:val="3"/>
                <w:numId w:val="11"/>
              </w:numPr>
              <w:tabs>
                <w:tab w:val="left" w:pos="2835"/>
              </w:tabs>
              <w:autoSpaceDE w:val="0"/>
              <w:autoSpaceDN w:val="0"/>
              <w:adjustRightInd w:val="0"/>
              <w:spacing w:after="120"/>
              <w:ind w:left="2835" w:hanging="567"/>
              <w:contextualSpacing w:val="0"/>
              <w:jc w:val="both"/>
              <w:rPr>
                <w:sz w:val="20"/>
                <w:szCs w:val="20"/>
              </w:rPr>
            </w:pPr>
            <w:r w:rsidRPr="007417DC">
              <w:rPr>
                <w:sz w:val="20"/>
                <w:szCs w:val="20"/>
              </w:rPr>
              <w:t xml:space="preserve">Aufbereiten von Gesteinsproben durch Schlämmen oder Auffrieren, </w:t>
            </w:r>
          </w:p>
          <w:p w:rsidR="007417DC" w:rsidRPr="007417DC" w:rsidRDefault="007417DC" w:rsidP="007417DC">
            <w:pPr>
              <w:pStyle w:val="Listenabsatz"/>
              <w:numPr>
                <w:ilvl w:val="3"/>
                <w:numId w:val="11"/>
              </w:numPr>
              <w:tabs>
                <w:tab w:val="left" w:pos="2835"/>
              </w:tabs>
              <w:autoSpaceDE w:val="0"/>
              <w:autoSpaceDN w:val="0"/>
              <w:adjustRightInd w:val="0"/>
              <w:spacing w:after="120"/>
              <w:ind w:left="2835" w:hanging="567"/>
              <w:contextualSpacing w:val="0"/>
              <w:jc w:val="both"/>
              <w:rPr>
                <w:sz w:val="20"/>
                <w:szCs w:val="20"/>
              </w:rPr>
            </w:pPr>
            <w:r w:rsidRPr="007417DC">
              <w:rPr>
                <w:sz w:val="20"/>
                <w:szCs w:val="20"/>
              </w:rPr>
              <w:t xml:space="preserve">Herstellen von Anschliffen von Gesteinen und Fossilien, </w:t>
            </w:r>
          </w:p>
          <w:p w:rsidR="007417DC" w:rsidRPr="007417DC" w:rsidRDefault="007417DC" w:rsidP="007417DC">
            <w:pPr>
              <w:pStyle w:val="Listenabsatz"/>
              <w:numPr>
                <w:ilvl w:val="3"/>
                <w:numId w:val="11"/>
              </w:numPr>
              <w:tabs>
                <w:tab w:val="left" w:pos="2835"/>
              </w:tabs>
              <w:autoSpaceDE w:val="0"/>
              <w:autoSpaceDN w:val="0"/>
              <w:adjustRightInd w:val="0"/>
              <w:spacing w:after="120"/>
              <w:ind w:left="2835" w:hanging="567"/>
              <w:contextualSpacing w:val="0"/>
              <w:jc w:val="both"/>
              <w:rPr>
                <w:sz w:val="20"/>
                <w:szCs w:val="20"/>
              </w:rPr>
            </w:pPr>
            <w:r w:rsidRPr="007417DC">
              <w:rPr>
                <w:sz w:val="20"/>
                <w:szCs w:val="20"/>
              </w:rPr>
              <w:t>Auslesen von leicht erkennbaren Mikrofossilien,</w:t>
            </w:r>
          </w:p>
          <w:p w:rsidR="007417DC" w:rsidRPr="007417DC" w:rsidRDefault="007417DC" w:rsidP="007417DC">
            <w:pPr>
              <w:pStyle w:val="Listenabsatz"/>
              <w:numPr>
                <w:ilvl w:val="2"/>
                <w:numId w:val="11"/>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Fach-(arbeits-)gebiet „Mineralogie“:</w:t>
            </w:r>
          </w:p>
          <w:p w:rsidR="007417DC" w:rsidRPr="007417DC" w:rsidRDefault="007417DC" w:rsidP="007417DC">
            <w:pPr>
              <w:pStyle w:val="Listenabsatz"/>
              <w:numPr>
                <w:ilvl w:val="0"/>
                <w:numId w:val="13"/>
              </w:numPr>
              <w:tabs>
                <w:tab w:val="left" w:pos="2835"/>
              </w:tabs>
              <w:autoSpaceDE w:val="0"/>
              <w:autoSpaceDN w:val="0"/>
              <w:adjustRightInd w:val="0"/>
              <w:spacing w:after="120"/>
              <w:ind w:left="2835" w:hanging="567"/>
              <w:contextualSpacing w:val="0"/>
              <w:jc w:val="both"/>
              <w:rPr>
                <w:sz w:val="20"/>
                <w:szCs w:val="20"/>
              </w:rPr>
            </w:pPr>
            <w:r w:rsidRPr="007417DC">
              <w:rPr>
                <w:rFonts w:eastAsia="Times New Roman"/>
                <w:sz w:val="20"/>
                <w:szCs w:val="20"/>
              </w:rPr>
              <w:t xml:space="preserve">chemisches Reinigen von Mineralstufen, </w:t>
            </w:r>
          </w:p>
          <w:p w:rsidR="007417DC" w:rsidRPr="007417DC" w:rsidRDefault="007417DC" w:rsidP="007417DC">
            <w:pPr>
              <w:pStyle w:val="Listenabsatz"/>
              <w:numPr>
                <w:ilvl w:val="0"/>
                <w:numId w:val="13"/>
              </w:numPr>
              <w:tabs>
                <w:tab w:val="left" w:pos="2835"/>
              </w:tabs>
              <w:autoSpaceDE w:val="0"/>
              <w:autoSpaceDN w:val="0"/>
              <w:adjustRightInd w:val="0"/>
              <w:spacing w:after="120"/>
              <w:ind w:left="2835" w:hanging="567"/>
              <w:contextualSpacing w:val="0"/>
              <w:jc w:val="both"/>
              <w:rPr>
                <w:sz w:val="20"/>
                <w:szCs w:val="20"/>
              </w:rPr>
            </w:pPr>
            <w:r w:rsidRPr="007417DC">
              <w:rPr>
                <w:rFonts w:eastAsia="Times New Roman"/>
                <w:sz w:val="20"/>
                <w:szCs w:val="20"/>
              </w:rPr>
              <w:t xml:space="preserve">Herstellen von Anschliffen und polierten Anschliffen von Mineralien, </w:t>
            </w:r>
            <w:r w:rsidRPr="007417DC">
              <w:rPr>
                <w:rFonts w:eastAsia="Times New Roman"/>
                <w:sz w:val="20"/>
                <w:szCs w:val="20"/>
              </w:rPr>
              <w:lastRenderedPageBreak/>
              <w:t xml:space="preserve">Gesteinen und Erzen, </w:t>
            </w:r>
          </w:p>
          <w:p w:rsidR="007417DC" w:rsidRPr="007417DC" w:rsidRDefault="007417DC" w:rsidP="007417DC">
            <w:pPr>
              <w:pStyle w:val="Listenabsatz"/>
              <w:numPr>
                <w:ilvl w:val="0"/>
                <w:numId w:val="13"/>
              </w:numPr>
              <w:tabs>
                <w:tab w:val="left" w:pos="2835"/>
              </w:tabs>
              <w:autoSpaceDE w:val="0"/>
              <w:autoSpaceDN w:val="0"/>
              <w:adjustRightInd w:val="0"/>
              <w:spacing w:after="120"/>
              <w:ind w:left="2835" w:hanging="567"/>
              <w:contextualSpacing w:val="0"/>
              <w:jc w:val="both"/>
              <w:rPr>
                <w:sz w:val="20"/>
                <w:szCs w:val="20"/>
              </w:rPr>
            </w:pPr>
            <w:r w:rsidRPr="007417DC">
              <w:rPr>
                <w:rFonts w:eastAsia="Times New Roman"/>
                <w:sz w:val="20"/>
                <w:szCs w:val="20"/>
              </w:rPr>
              <w:t xml:space="preserve">Herstellen von Mineral- und Gesteinsdünnschliffen in normalem Format (2 x 3 cm), </w:t>
            </w:r>
          </w:p>
          <w:p w:rsidR="007417DC" w:rsidRPr="007417DC" w:rsidRDefault="007417DC" w:rsidP="007417DC">
            <w:pPr>
              <w:pStyle w:val="Listenabsatz"/>
              <w:numPr>
                <w:ilvl w:val="0"/>
                <w:numId w:val="13"/>
              </w:numPr>
              <w:tabs>
                <w:tab w:val="left" w:pos="2835"/>
              </w:tabs>
              <w:autoSpaceDE w:val="0"/>
              <w:autoSpaceDN w:val="0"/>
              <w:adjustRightInd w:val="0"/>
              <w:spacing w:after="120"/>
              <w:ind w:left="2835" w:hanging="567"/>
              <w:contextualSpacing w:val="0"/>
              <w:jc w:val="both"/>
              <w:rPr>
                <w:sz w:val="20"/>
                <w:szCs w:val="20"/>
              </w:rPr>
            </w:pPr>
            <w:r w:rsidRPr="007417DC">
              <w:rPr>
                <w:rFonts w:eastAsia="Times New Roman"/>
                <w:sz w:val="20"/>
                <w:szCs w:val="20"/>
              </w:rPr>
              <w:t>Herstellen von Körnerstreupräparaten für mineralogische oder petrographische Untersuchungen,</w:t>
            </w:r>
          </w:p>
          <w:p w:rsidR="007417DC" w:rsidRPr="007417DC" w:rsidRDefault="007417DC" w:rsidP="007417DC">
            <w:pPr>
              <w:pStyle w:val="Listenabsatz"/>
              <w:numPr>
                <w:ilvl w:val="0"/>
                <w:numId w:val="14"/>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Fach-(arbeits-)gebiet „Nachbildungen und Modelle von Tieren, Pflanzen und Fossilien“:</w:t>
            </w:r>
          </w:p>
          <w:p w:rsidR="007417DC" w:rsidRPr="007417DC" w:rsidRDefault="007417DC" w:rsidP="007417DC">
            <w:pPr>
              <w:pStyle w:val="Listenabsatz"/>
              <w:numPr>
                <w:ilvl w:val="4"/>
                <w:numId w:val="14"/>
              </w:numPr>
              <w:tabs>
                <w:tab w:val="left" w:pos="2835"/>
              </w:tabs>
              <w:spacing w:after="120"/>
              <w:ind w:left="2835" w:hanging="567"/>
              <w:contextualSpacing w:val="0"/>
              <w:jc w:val="both"/>
              <w:rPr>
                <w:rFonts w:eastAsia="Times New Roman"/>
                <w:sz w:val="20"/>
                <w:szCs w:val="20"/>
              </w:rPr>
            </w:pPr>
            <w:r w:rsidRPr="007417DC">
              <w:rPr>
                <w:rFonts w:eastAsia="Times New Roman"/>
                <w:sz w:val="20"/>
                <w:szCs w:val="20"/>
              </w:rPr>
              <w:t>Herstellen originalgetreuer Nachbildungen (einschließlich Negativform und Abguss) einfach gestalteter Tiere, Pflanzen und Fossilien,</w:t>
            </w:r>
          </w:p>
          <w:p w:rsidR="007417DC" w:rsidRPr="007417DC" w:rsidRDefault="007417DC" w:rsidP="007417DC">
            <w:pPr>
              <w:pStyle w:val="Listenabsatz"/>
              <w:numPr>
                <w:ilvl w:val="0"/>
                <w:numId w:val="15"/>
              </w:numPr>
              <w:tabs>
                <w:tab w:val="left" w:pos="2268"/>
              </w:tabs>
              <w:spacing w:after="120"/>
              <w:ind w:left="2268" w:hanging="567"/>
              <w:contextualSpacing w:val="0"/>
              <w:jc w:val="both"/>
              <w:rPr>
                <w:rFonts w:eastAsia="Times New Roman"/>
                <w:sz w:val="20"/>
                <w:szCs w:val="20"/>
              </w:rPr>
            </w:pPr>
            <w:r w:rsidRPr="007417DC">
              <w:rPr>
                <w:rFonts w:eastAsia="Times New Roman"/>
                <w:sz w:val="20"/>
                <w:szCs w:val="20"/>
              </w:rPr>
              <w:t>Oberflächenreinigung an nicht unempfindlichen Präparaten</w:t>
            </w:r>
          </w:p>
          <w:p w:rsidR="007417DC" w:rsidRPr="007417DC" w:rsidRDefault="007417DC" w:rsidP="007417DC">
            <w:pPr>
              <w:pStyle w:val="Listenabsatz"/>
              <w:numPr>
                <w:ilvl w:val="0"/>
                <w:numId w:val="13"/>
              </w:numPr>
              <w:tabs>
                <w:tab w:val="left" w:pos="2835"/>
              </w:tabs>
              <w:autoSpaceDE w:val="0"/>
              <w:autoSpaceDN w:val="0"/>
              <w:adjustRightInd w:val="0"/>
              <w:spacing w:after="120"/>
              <w:ind w:left="2835" w:hanging="567"/>
              <w:contextualSpacing w:val="0"/>
              <w:jc w:val="both"/>
              <w:rPr>
                <w:sz w:val="20"/>
                <w:szCs w:val="20"/>
              </w:rPr>
            </w:pPr>
            <w:r w:rsidRPr="007417DC">
              <w:rPr>
                <w:sz w:val="20"/>
                <w:szCs w:val="20"/>
              </w:rPr>
              <w:t xml:space="preserve">z.B. Häute, Bälge, empfindliche Steine, Fossilien oder </w:t>
            </w:r>
            <w:proofErr w:type="spellStart"/>
            <w:r w:rsidRPr="007417DC">
              <w:rPr>
                <w:sz w:val="20"/>
                <w:szCs w:val="20"/>
              </w:rPr>
              <w:t>Chitinpanzer</w:t>
            </w:r>
            <w:proofErr w:type="spellEnd"/>
            <w:r w:rsidRPr="007417DC">
              <w:rPr>
                <w:sz w:val="20"/>
                <w:szCs w:val="20"/>
              </w:rPr>
              <w:t>,</w:t>
            </w:r>
          </w:p>
          <w:p w:rsidR="007417DC" w:rsidRPr="007417DC" w:rsidRDefault="007417DC" w:rsidP="007417DC">
            <w:pPr>
              <w:pStyle w:val="Listenabsatz"/>
              <w:numPr>
                <w:ilvl w:val="0"/>
                <w:numId w:val="27"/>
              </w:numPr>
              <w:tabs>
                <w:tab w:val="left" w:pos="1701"/>
              </w:tabs>
              <w:autoSpaceDE w:val="0"/>
              <w:autoSpaceDN w:val="0"/>
              <w:adjustRightInd w:val="0"/>
              <w:spacing w:after="120"/>
              <w:ind w:left="1701" w:hanging="567"/>
              <w:contextualSpacing w:val="0"/>
              <w:jc w:val="both"/>
              <w:rPr>
                <w:sz w:val="20"/>
                <w:szCs w:val="20"/>
              </w:rPr>
            </w:pPr>
            <w:r w:rsidRPr="007417DC">
              <w:rPr>
                <w:sz w:val="20"/>
                <w:szCs w:val="20"/>
              </w:rPr>
              <w:t>Sortieren, Verpacken und Verlagern von empfindlichen Sammlungsgegenständen,</w:t>
            </w:r>
          </w:p>
          <w:p w:rsidR="007417DC" w:rsidRPr="007417DC" w:rsidRDefault="007417DC" w:rsidP="007417DC">
            <w:pPr>
              <w:pStyle w:val="Listenabsatz"/>
              <w:numPr>
                <w:ilvl w:val="0"/>
                <w:numId w:val="27"/>
              </w:numPr>
              <w:tabs>
                <w:tab w:val="left" w:pos="1701"/>
              </w:tabs>
              <w:autoSpaceDE w:val="0"/>
              <w:autoSpaceDN w:val="0"/>
              <w:adjustRightInd w:val="0"/>
              <w:spacing w:after="120"/>
              <w:ind w:left="1701" w:hanging="567"/>
              <w:contextualSpacing w:val="0"/>
              <w:jc w:val="both"/>
              <w:rPr>
                <w:sz w:val="20"/>
                <w:szCs w:val="20"/>
              </w:rPr>
            </w:pPr>
            <w:r w:rsidRPr="007417DC">
              <w:rPr>
                <w:sz w:val="20"/>
                <w:szCs w:val="20"/>
              </w:rPr>
              <w:t>Anfertigen von individuell am jeweiligen Objekt anzupassenden Spezialverpackungen;</w:t>
            </w:r>
          </w:p>
          <w:p w:rsidR="007417DC" w:rsidRPr="007417DC" w:rsidRDefault="007417DC" w:rsidP="007417DC">
            <w:pPr>
              <w:pStyle w:val="Listenabsatz"/>
              <w:numPr>
                <w:ilvl w:val="0"/>
                <w:numId w:val="1"/>
              </w:numPr>
              <w:tabs>
                <w:tab w:val="left" w:pos="1134"/>
              </w:tabs>
              <w:autoSpaceDE w:val="0"/>
              <w:autoSpaceDN w:val="0"/>
              <w:adjustRightInd w:val="0"/>
              <w:spacing w:after="120"/>
              <w:contextualSpacing w:val="0"/>
              <w:jc w:val="both"/>
              <w:rPr>
                <w:sz w:val="20"/>
                <w:szCs w:val="20"/>
              </w:rPr>
            </w:pPr>
            <w:r w:rsidRPr="007417DC">
              <w:rPr>
                <w:sz w:val="20"/>
                <w:szCs w:val="20"/>
              </w:rPr>
              <w:t>Tätigkeiten der Grabungstechnik</w:t>
            </w:r>
          </w:p>
          <w:p w:rsidR="007417DC" w:rsidRPr="007417DC" w:rsidRDefault="007417DC" w:rsidP="007417DC">
            <w:pPr>
              <w:pStyle w:val="Listenabsatz"/>
              <w:numPr>
                <w:ilvl w:val="1"/>
                <w:numId w:val="1"/>
              </w:numPr>
              <w:tabs>
                <w:tab w:val="left" w:pos="1701"/>
              </w:tabs>
              <w:autoSpaceDE w:val="0"/>
              <w:autoSpaceDN w:val="0"/>
              <w:adjustRightInd w:val="0"/>
              <w:spacing w:after="120"/>
              <w:ind w:left="1701" w:hanging="567"/>
              <w:contextualSpacing w:val="0"/>
              <w:rPr>
                <w:sz w:val="20"/>
                <w:szCs w:val="20"/>
              </w:rPr>
            </w:pPr>
            <w:r w:rsidRPr="007417DC">
              <w:rPr>
                <w:sz w:val="20"/>
                <w:szCs w:val="20"/>
              </w:rPr>
              <w:t>Fach-(arbeits-)gebiet „Ausgrabungen nach erfolgreicher Werkprüfung“:</w:t>
            </w:r>
          </w:p>
          <w:p w:rsidR="007417DC" w:rsidRPr="007417DC" w:rsidRDefault="007417DC" w:rsidP="007417DC">
            <w:pPr>
              <w:pStyle w:val="Listenabsatz"/>
              <w:numPr>
                <w:ilvl w:val="1"/>
                <w:numId w:val="6"/>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 xml:space="preserve">Erkennen, Freilegen und Bergen von Bodenfunden oder -befunden; </w:t>
            </w:r>
          </w:p>
          <w:p w:rsidR="007417DC" w:rsidRPr="007417DC" w:rsidRDefault="007417DC" w:rsidP="007417DC">
            <w:pPr>
              <w:pStyle w:val="Listenabsatz"/>
              <w:numPr>
                <w:ilvl w:val="1"/>
                <w:numId w:val="7"/>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 xml:space="preserve">Einweisen von Großgeräten zur Freilegung von Befunden, </w:t>
            </w:r>
          </w:p>
          <w:p w:rsidR="007417DC" w:rsidRPr="007417DC" w:rsidRDefault="007417DC" w:rsidP="007417DC">
            <w:pPr>
              <w:pStyle w:val="Listenabsatz"/>
              <w:numPr>
                <w:ilvl w:val="1"/>
                <w:numId w:val="6"/>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 xml:space="preserve">Herrichten von Erdprofilen und Grabungsflächen zum Zeichnen und Messen, </w:t>
            </w:r>
          </w:p>
          <w:p w:rsidR="007417DC" w:rsidRPr="007417DC" w:rsidRDefault="007417DC" w:rsidP="007417DC">
            <w:pPr>
              <w:pStyle w:val="Listenabsatz"/>
              <w:numPr>
                <w:ilvl w:val="1"/>
                <w:numId w:val="6"/>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 xml:space="preserve">Anfertigen von Grabungsskizzen oder einfachen maßstäblichen Grabungszeichnungen und einfachen Grabungs- oder Fundberichten, </w:t>
            </w:r>
          </w:p>
          <w:p w:rsidR="007417DC" w:rsidRPr="007417DC" w:rsidRDefault="007417DC" w:rsidP="007417DC">
            <w:pPr>
              <w:pStyle w:val="Listenabsatz"/>
              <w:numPr>
                <w:ilvl w:val="1"/>
                <w:numId w:val="6"/>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 xml:space="preserve">materialgerechtes Sortieren von Funden nach Lage und </w:t>
            </w:r>
            <w:proofErr w:type="spellStart"/>
            <w:r w:rsidRPr="007417DC">
              <w:rPr>
                <w:sz w:val="20"/>
                <w:szCs w:val="20"/>
              </w:rPr>
              <w:t>Fundart</w:t>
            </w:r>
            <w:proofErr w:type="spellEnd"/>
            <w:r w:rsidRPr="007417DC">
              <w:rPr>
                <w:sz w:val="20"/>
                <w:szCs w:val="20"/>
              </w:rPr>
              <w:t xml:space="preserve">, </w:t>
            </w:r>
          </w:p>
          <w:p w:rsidR="007417DC" w:rsidRPr="007417DC" w:rsidRDefault="007417DC" w:rsidP="007417DC">
            <w:pPr>
              <w:pStyle w:val="Listenabsatz"/>
              <w:numPr>
                <w:ilvl w:val="1"/>
                <w:numId w:val="6"/>
              </w:numPr>
              <w:tabs>
                <w:tab w:val="left" w:pos="2268"/>
              </w:tabs>
              <w:autoSpaceDE w:val="0"/>
              <w:autoSpaceDN w:val="0"/>
              <w:adjustRightInd w:val="0"/>
              <w:spacing w:after="120"/>
              <w:ind w:left="2268" w:hanging="567"/>
              <w:contextualSpacing w:val="0"/>
              <w:jc w:val="both"/>
              <w:rPr>
                <w:sz w:val="20"/>
                <w:szCs w:val="20"/>
              </w:rPr>
            </w:pPr>
            <w:proofErr w:type="spellStart"/>
            <w:r w:rsidRPr="007417DC">
              <w:rPr>
                <w:sz w:val="20"/>
                <w:szCs w:val="20"/>
              </w:rPr>
              <w:t>Magazinierung</w:t>
            </w:r>
            <w:proofErr w:type="spellEnd"/>
            <w:r w:rsidRPr="007417DC">
              <w:rPr>
                <w:sz w:val="20"/>
                <w:szCs w:val="20"/>
              </w:rPr>
              <w:t xml:space="preserve"> von Kulturgütern in ein Depot als Archiv der sächlichen Kulturgüter;, </w:t>
            </w:r>
          </w:p>
          <w:p w:rsidR="007417DC" w:rsidRPr="00BB4435" w:rsidRDefault="007417DC" w:rsidP="007417DC">
            <w:pPr>
              <w:pStyle w:val="Listenabsatz"/>
              <w:numPr>
                <w:ilvl w:val="1"/>
                <w:numId w:val="6"/>
              </w:numPr>
              <w:tabs>
                <w:tab w:val="left" w:pos="2268"/>
              </w:tabs>
              <w:autoSpaceDE w:val="0"/>
              <w:autoSpaceDN w:val="0"/>
              <w:adjustRightInd w:val="0"/>
              <w:spacing w:after="120"/>
              <w:ind w:left="2268" w:hanging="567"/>
              <w:contextualSpacing w:val="0"/>
              <w:jc w:val="both"/>
              <w:rPr>
                <w:sz w:val="20"/>
                <w:szCs w:val="20"/>
              </w:rPr>
            </w:pPr>
            <w:r w:rsidRPr="00BB4435">
              <w:rPr>
                <w:sz w:val="20"/>
                <w:szCs w:val="20"/>
              </w:rPr>
              <w:t xml:space="preserve">Begehen von Gebieten (meist als „Feldbegehung“ bezeichnet) nach archäologischem Fundmaterial unter wissenschaftlicher </w:t>
            </w:r>
            <w:r w:rsidRPr="00BB4435">
              <w:rPr>
                <w:sz w:val="20"/>
                <w:szCs w:val="20"/>
              </w:rPr>
              <w:br/>
              <w:t>oder technischer Anleitung,</w:t>
            </w:r>
            <w:r w:rsidRPr="00BB4435">
              <w:rPr>
                <w:sz w:val="20"/>
                <w:szCs w:val="20"/>
              </w:rPr>
              <w:br w:type="page"/>
            </w:r>
          </w:p>
          <w:p w:rsidR="007417DC" w:rsidRPr="007417DC" w:rsidRDefault="007417DC" w:rsidP="007417DC">
            <w:pPr>
              <w:pStyle w:val="Listenabsatz"/>
              <w:numPr>
                <w:ilvl w:val="1"/>
                <w:numId w:val="1"/>
              </w:numPr>
              <w:tabs>
                <w:tab w:val="left" w:pos="1701"/>
              </w:tabs>
              <w:autoSpaceDE w:val="0"/>
              <w:autoSpaceDN w:val="0"/>
              <w:adjustRightInd w:val="0"/>
              <w:spacing w:after="120"/>
              <w:ind w:left="1701" w:hanging="567"/>
              <w:contextualSpacing w:val="0"/>
              <w:jc w:val="both"/>
              <w:rPr>
                <w:sz w:val="20"/>
                <w:szCs w:val="20"/>
              </w:rPr>
            </w:pPr>
            <w:r w:rsidRPr="007417DC">
              <w:rPr>
                <w:sz w:val="20"/>
                <w:szCs w:val="20"/>
              </w:rPr>
              <w:t>Fach-(arbeits-)gebiet „Geologie und Paläontologie“:</w:t>
            </w:r>
          </w:p>
          <w:p w:rsidR="007417DC" w:rsidRPr="007417DC" w:rsidRDefault="007417DC" w:rsidP="007417DC">
            <w:pPr>
              <w:pStyle w:val="Listenabsatz"/>
              <w:numPr>
                <w:ilvl w:val="0"/>
                <w:numId w:val="16"/>
              </w:numPr>
              <w:tabs>
                <w:tab w:val="left" w:pos="2268"/>
              </w:tabs>
              <w:autoSpaceDE w:val="0"/>
              <w:autoSpaceDN w:val="0"/>
              <w:adjustRightInd w:val="0"/>
              <w:spacing w:after="120"/>
              <w:ind w:left="2268" w:hanging="567"/>
              <w:contextualSpacing w:val="0"/>
              <w:jc w:val="both"/>
              <w:rPr>
                <w:sz w:val="20"/>
                <w:szCs w:val="20"/>
              </w:rPr>
            </w:pPr>
            <w:r w:rsidRPr="007417DC">
              <w:rPr>
                <w:rFonts w:eastAsia="Times New Roman"/>
                <w:sz w:val="20"/>
                <w:szCs w:val="20"/>
              </w:rPr>
              <w:t xml:space="preserve">methodisches Sammeln von Fossilien bei einfachen geologischen Verhältnissen einschließlich Etikettieren, Anfertigen geologischer Fundpunktskizzen und Vorkonservieren an der Fundstätte, </w:t>
            </w:r>
          </w:p>
          <w:p w:rsidR="007417DC" w:rsidRPr="007417DC" w:rsidRDefault="007417DC" w:rsidP="007417DC">
            <w:pPr>
              <w:pStyle w:val="Listenabsatz"/>
              <w:numPr>
                <w:ilvl w:val="0"/>
                <w:numId w:val="16"/>
              </w:numPr>
              <w:tabs>
                <w:tab w:val="left" w:pos="2268"/>
              </w:tabs>
              <w:autoSpaceDE w:val="0"/>
              <w:autoSpaceDN w:val="0"/>
              <w:adjustRightInd w:val="0"/>
              <w:spacing w:after="120"/>
              <w:ind w:left="2268" w:hanging="567"/>
              <w:contextualSpacing w:val="0"/>
              <w:jc w:val="both"/>
              <w:rPr>
                <w:sz w:val="20"/>
                <w:szCs w:val="20"/>
              </w:rPr>
            </w:pPr>
            <w:r w:rsidRPr="007417DC">
              <w:rPr>
                <w:rFonts w:eastAsia="Times New Roman"/>
                <w:sz w:val="20"/>
                <w:szCs w:val="20"/>
              </w:rPr>
              <w:t xml:space="preserve">Sortieren von </w:t>
            </w:r>
            <w:proofErr w:type="spellStart"/>
            <w:r w:rsidRPr="007417DC">
              <w:rPr>
                <w:rFonts w:eastAsia="Times New Roman"/>
                <w:sz w:val="20"/>
                <w:szCs w:val="20"/>
              </w:rPr>
              <w:t>Geländeaufsammlungen</w:t>
            </w:r>
            <w:proofErr w:type="spellEnd"/>
            <w:r w:rsidRPr="007417DC">
              <w:rPr>
                <w:rFonts w:eastAsia="Times New Roman"/>
                <w:sz w:val="20"/>
                <w:szCs w:val="20"/>
              </w:rPr>
              <w:t xml:space="preserve"> nach Fundorten, Fundschichten und Fossilgruppen.</w:t>
            </w:r>
          </w:p>
          <w:p w:rsidR="007417DC" w:rsidRPr="007417DC" w:rsidRDefault="007417DC" w:rsidP="007417DC">
            <w:pPr>
              <w:tabs>
                <w:tab w:val="left" w:pos="2268"/>
              </w:tabs>
              <w:autoSpaceDE w:val="0"/>
              <w:autoSpaceDN w:val="0"/>
              <w:adjustRightInd w:val="0"/>
              <w:spacing w:after="120"/>
              <w:jc w:val="both"/>
              <w:rPr>
                <w:sz w:val="20"/>
                <w:szCs w:val="20"/>
              </w:rPr>
            </w:pPr>
          </w:p>
          <w:p w:rsidR="007417DC" w:rsidRPr="007417DC" w:rsidRDefault="007417DC" w:rsidP="007417DC">
            <w:pPr>
              <w:autoSpaceDE w:val="0"/>
              <w:autoSpaceDN w:val="0"/>
              <w:adjustRightInd w:val="0"/>
              <w:spacing w:after="120"/>
              <w:ind w:left="567" w:hanging="567"/>
              <w:rPr>
                <w:sz w:val="20"/>
                <w:szCs w:val="20"/>
              </w:rPr>
            </w:pPr>
            <w:r w:rsidRPr="007417DC">
              <w:rPr>
                <w:sz w:val="20"/>
                <w:szCs w:val="20"/>
                <w:shd w:val="clear" w:color="auto" w:fill="BFBFBF" w:themeFill="background1" w:themeFillShade="BF"/>
              </w:rPr>
              <w:t xml:space="preserve">3. </w:t>
            </w:r>
            <w:r w:rsidRPr="007417DC">
              <w:rPr>
                <w:sz w:val="20"/>
                <w:szCs w:val="20"/>
                <w:shd w:val="clear" w:color="auto" w:fill="BFBFBF" w:themeFill="background1" w:themeFillShade="BF"/>
              </w:rPr>
              <w:tab/>
              <w:t>Schwierige Tätigkeiten bei assistierenden Tätigkeiten im Bereich der Konservierung oder</w:t>
            </w:r>
            <w:r w:rsidRPr="007417DC">
              <w:rPr>
                <w:sz w:val="20"/>
                <w:szCs w:val="20"/>
              </w:rPr>
              <w:t xml:space="preserve"> Restaurierung, der Präparation oder der Grabungstechnik oder in der konservatorischen Pflege und Wartung liegen z.B. vor bei:</w:t>
            </w:r>
          </w:p>
          <w:p w:rsidR="007417DC" w:rsidRPr="007417DC" w:rsidRDefault="007417DC" w:rsidP="007417DC">
            <w:pPr>
              <w:pStyle w:val="Listenabsatz"/>
              <w:numPr>
                <w:ilvl w:val="0"/>
                <w:numId w:val="46"/>
              </w:numPr>
              <w:tabs>
                <w:tab w:val="left" w:pos="1134"/>
              </w:tabs>
              <w:autoSpaceDE w:val="0"/>
              <w:autoSpaceDN w:val="0"/>
              <w:adjustRightInd w:val="0"/>
              <w:spacing w:after="120"/>
              <w:contextualSpacing w:val="0"/>
              <w:jc w:val="both"/>
              <w:rPr>
                <w:sz w:val="20"/>
                <w:szCs w:val="20"/>
              </w:rPr>
            </w:pPr>
            <w:r w:rsidRPr="007417DC">
              <w:rPr>
                <w:sz w:val="20"/>
                <w:szCs w:val="20"/>
              </w:rPr>
              <w:t>Tätigkeiten im Bereich der Konservierung oder Restaurierung:</w:t>
            </w:r>
          </w:p>
          <w:p w:rsidR="007417DC" w:rsidRPr="007417DC" w:rsidRDefault="007417DC" w:rsidP="007417DC">
            <w:pPr>
              <w:pStyle w:val="Listenabsatz"/>
              <w:numPr>
                <w:ilvl w:val="0"/>
                <w:numId w:val="17"/>
              </w:numPr>
              <w:tabs>
                <w:tab w:val="left" w:pos="1701"/>
              </w:tabs>
              <w:autoSpaceDE w:val="0"/>
              <w:autoSpaceDN w:val="0"/>
              <w:adjustRightInd w:val="0"/>
              <w:spacing w:after="120"/>
              <w:ind w:left="1701" w:hanging="567"/>
              <w:contextualSpacing w:val="0"/>
              <w:jc w:val="both"/>
              <w:rPr>
                <w:sz w:val="20"/>
                <w:szCs w:val="20"/>
              </w:rPr>
            </w:pPr>
            <w:r w:rsidRPr="007417DC">
              <w:rPr>
                <w:sz w:val="20"/>
                <w:szCs w:val="20"/>
              </w:rPr>
              <w:t xml:space="preserve">Ausführen systematisierter Arbeitsvorgänge an unempfindlichen Objekten nach Vorgabe durch eine Restauratorin oder einen Restaurator, z. B.: </w:t>
            </w:r>
          </w:p>
          <w:p w:rsidR="007417DC" w:rsidRPr="007417DC" w:rsidRDefault="007417DC" w:rsidP="007417DC">
            <w:pPr>
              <w:pStyle w:val="Listenabsatz"/>
              <w:numPr>
                <w:ilvl w:val="0"/>
                <w:numId w:val="18"/>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 xml:space="preserve">Lösen zusammengeklebter unempfindlicher Archivalien und Buchblätter von nachgeordneter Bedeutung in weniger schwierigen Fällen, z. B. bei starker </w:t>
            </w:r>
            <w:proofErr w:type="spellStart"/>
            <w:r w:rsidRPr="007417DC">
              <w:rPr>
                <w:sz w:val="20"/>
                <w:szCs w:val="20"/>
              </w:rPr>
              <w:t>Verschimmelung</w:t>
            </w:r>
            <w:proofErr w:type="spellEnd"/>
            <w:r w:rsidRPr="007417DC">
              <w:rPr>
                <w:sz w:val="20"/>
                <w:szCs w:val="20"/>
              </w:rPr>
              <w:t>,</w:t>
            </w:r>
          </w:p>
          <w:p w:rsidR="007417DC" w:rsidRPr="007417DC" w:rsidRDefault="007417DC" w:rsidP="007417DC">
            <w:pPr>
              <w:pStyle w:val="Listenabsatz"/>
              <w:numPr>
                <w:ilvl w:val="0"/>
                <w:numId w:val="18"/>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Schließen von Rissen an weniger empfindlichen Archivalien mittels Japanpapier,</w:t>
            </w:r>
          </w:p>
          <w:p w:rsidR="007417DC" w:rsidRPr="007417DC" w:rsidRDefault="007417DC" w:rsidP="007417DC">
            <w:pPr>
              <w:pStyle w:val="Listenabsatz"/>
              <w:numPr>
                <w:ilvl w:val="0"/>
                <w:numId w:val="18"/>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 xml:space="preserve">Absaugen oder Entstauben von empfindlichen Bucheinbänden inhomogener Buchbestände oder </w:t>
            </w:r>
            <w:proofErr w:type="spellStart"/>
            <w:r w:rsidRPr="007417DC">
              <w:rPr>
                <w:sz w:val="20"/>
                <w:szCs w:val="20"/>
              </w:rPr>
              <w:t>ungefassten</w:t>
            </w:r>
            <w:proofErr w:type="spellEnd"/>
            <w:r w:rsidRPr="007417DC">
              <w:rPr>
                <w:sz w:val="20"/>
                <w:szCs w:val="20"/>
              </w:rPr>
              <w:t xml:space="preserve"> und empfindlichen, veredelten Holzoberflächen (z.B. Trockenreinigung mittels Saugen und Pinsel),</w:t>
            </w:r>
          </w:p>
          <w:p w:rsidR="007417DC" w:rsidRPr="007417DC" w:rsidRDefault="007417DC" w:rsidP="007417DC">
            <w:pPr>
              <w:pStyle w:val="Listenabsatz"/>
              <w:numPr>
                <w:ilvl w:val="0"/>
                <w:numId w:val="19"/>
              </w:numPr>
              <w:tabs>
                <w:tab w:val="left" w:pos="1701"/>
              </w:tabs>
              <w:autoSpaceDE w:val="0"/>
              <w:autoSpaceDN w:val="0"/>
              <w:adjustRightInd w:val="0"/>
              <w:spacing w:after="120"/>
              <w:ind w:left="1701" w:hanging="567"/>
              <w:contextualSpacing w:val="0"/>
              <w:jc w:val="both"/>
              <w:rPr>
                <w:sz w:val="20"/>
                <w:szCs w:val="20"/>
              </w:rPr>
            </w:pPr>
            <w:r w:rsidRPr="007417DC">
              <w:rPr>
                <w:sz w:val="20"/>
                <w:szCs w:val="20"/>
              </w:rPr>
              <w:lastRenderedPageBreak/>
              <w:t>Mitarbeit bei umfangreichen Restaurierungsmaßnahmen, z.B.:</w:t>
            </w:r>
          </w:p>
          <w:p w:rsidR="007417DC" w:rsidRPr="007417DC" w:rsidRDefault="007417DC" w:rsidP="007417DC">
            <w:pPr>
              <w:pStyle w:val="Listenabsatz"/>
              <w:numPr>
                <w:ilvl w:val="0"/>
                <w:numId w:val="20"/>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Auflegen unempfindlicher Textilien auf stützende Unterlagen sowie Unterlegen von Fehlstellen,</w:t>
            </w:r>
          </w:p>
          <w:p w:rsidR="007417DC" w:rsidRPr="007417DC" w:rsidRDefault="007417DC" w:rsidP="007417DC">
            <w:pPr>
              <w:pStyle w:val="Listenabsatz"/>
              <w:numPr>
                <w:ilvl w:val="0"/>
                <w:numId w:val="20"/>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Montage von Wandmalereifragmenten und Vorsortieren für die Montage von Mosaiken,</w:t>
            </w:r>
          </w:p>
          <w:p w:rsidR="007417DC" w:rsidRPr="007417DC" w:rsidRDefault="007417DC" w:rsidP="007417DC">
            <w:pPr>
              <w:pStyle w:val="Listenabsatz"/>
              <w:numPr>
                <w:ilvl w:val="1"/>
                <w:numId w:val="1"/>
              </w:numPr>
              <w:tabs>
                <w:tab w:val="left" w:pos="1701"/>
              </w:tabs>
              <w:autoSpaceDE w:val="0"/>
              <w:autoSpaceDN w:val="0"/>
              <w:adjustRightInd w:val="0"/>
              <w:spacing w:after="120"/>
              <w:ind w:left="1701" w:hanging="567"/>
              <w:contextualSpacing w:val="0"/>
              <w:jc w:val="both"/>
              <w:rPr>
                <w:sz w:val="20"/>
                <w:szCs w:val="20"/>
              </w:rPr>
            </w:pPr>
            <w:r w:rsidRPr="007417DC">
              <w:rPr>
                <w:sz w:val="20"/>
                <w:szCs w:val="20"/>
              </w:rPr>
              <w:t>Unterstützung bei der Betreuung zeitgenössischer Kunstobjekte (Medienkunstwerke und Installationen), z. B.:</w:t>
            </w:r>
          </w:p>
          <w:p w:rsidR="007417DC" w:rsidRPr="007417DC" w:rsidRDefault="007417DC" w:rsidP="007417DC">
            <w:pPr>
              <w:pStyle w:val="Listenabsatz"/>
              <w:numPr>
                <w:ilvl w:val="0"/>
                <w:numId w:val="21"/>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 xml:space="preserve">Bedienen von komplizierten technischen Geräten, die zum Kunstwerk gehören und eine sensible Handhabung erfordern, </w:t>
            </w:r>
            <w:r w:rsidRPr="007417DC">
              <w:rPr>
                <w:sz w:val="20"/>
                <w:szCs w:val="20"/>
              </w:rPr>
              <w:br/>
              <w:t>z. B. Einlegen von ungeschütztem Filmmaterial,</w:t>
            </w:r>
          </w:p>
          <w:p w:rsidR="007417DC" w:rsidRPr="007417DC" w:rsidRDefault="007417DC" w:rsidP="007417DC">
            <w:pPr>
              <w:pStyle w:val="Listenabsatz"/>
              <w:numPr>
                <w:ilvl w:val="0"/>
                <w:numId w:val="21"/>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Austausch von Ersatzteilen an kinetischen, elektrischen oder elektronischen Kunstwerken einschließlich des Auswechselns von zum Kunstobjekt gehörenden Leuchtmitteln,</w:t>
            </w:r>
          </w:p>
          <w:p w:rsidR="007417DC" w:rsidRPr="007417DC" w:rsidRDefault="007417DC" w:rsidP="007417DC">
            <w:pPr>
              <w:pStyle w:val="Listenabsatz"/>
              <w:numPr>
                <w:ilvl w:val="0"/>
                <w:numId w:val="22"/>
              </w:numPr>
              <w:tabs>
                <w:tab w:val="left" w:pos="1701"/>
              </w:tabs>
              <w:autoSpaceDE w:val="0"/>
              <w:autoSpaceDN w:val="0"/>
              <w:adjustRightInd w:val="0"/>
              <w:spacing w:after="120"/>
              <w:ind w:left="1701" w:hanging="567"/>
              <w:contextualSpacing w:val="0"/>
              <w:jc w:val="both"/>
              <w:rPr>
                <w:sz w:val="20"/>
                <w:szCs w:val="20"/>
              </w:rPr>
            </w:pPr>
            <w:r w:rsidRPr="007417DC">
              <w:rPr>
                <w:sz w:val="20"/>
                <w:szCs w:val="20"/>
              </w:rPr>
              <w:t>Ausführen von Tätigkeiten, die sehr gute manuelle Fertigkeiten und Kenntnisse erfordern, z.B.:</w:t>
            </w:r>
          </w:p>
          <w:p w:rsidR="007417DC" w:rsidRPr="007417DC" w:rsidRDefault="007417DC" w:rsidP="007417DC">
            <w:pPr>
              <w:pStyle w:val="Listenabsatz"/>
              <w:numPr>
                <w:ilvl w:val="0"/>
                <w:numId w:val="23"/>
              </w:numPr>
              <w:tabs>
                <w:tab w:val="left" w:pos="2268"/>
              </w:tabs>
              <w:autoSpaceDE w:val="0"/>
              <w:autoSpaceDN w:val="0"/>
              <w:adjustRightInd w:val="0"/>
              <w:spacing w:after="120"/>
              <w:ind w:left="2268" w:hanging="567"/>
              <w:contextualSpacing w:val="0"/>
              <w:rPr>
                <w:sz w:val="20"/>
                <w:szCs w:val="20"/>
              </w:rPr>
            </w:pPr>
            <w:r w:rsidRPr="007417DC">
              <w:rPr>
                <w:sz w:val="20"/>
                <w:szCs w:val="20"/>
              </w:rPr>
              <w:t>originalgetreues Nachformen von Originalen komplizierter Form nach Vorgabe,</w:t>
            </w:r>
          </w:p>
          <w:p w:rsidR="007417DC" w:rsidRPr="007417DC" w:rsidRDefault="007417DC" w:rsidP="007417DC">
            <w:pPr>
              <w:pStyle w:val="Listenabsatz"/>
              <w:numPr>
                <w:ilvl w:val="0"/>
                <w:numId w:val="23"/>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originalgetreues Kolorieren von Nachbildungen,</w:t>
            </w:r>
          </w:p>
          <w:p w:rsidR="007417DC" w:rsidRPr="007417DC" w:rsidRDefault="007417DC" w:rsidP="007417DC">
            <w:pPr>
              <w:pStyle w:val="Listenabsatz"/>
              <w:numPr>
                <w:ilvl w:val="0"/>
                <w:numId w:val="23"/>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Herstellen schwieriger Modelle und technischer Zeichnungen von Sammlungsgegenständen und sonstigen Objekten von wissenschaftlichem oder didaktischem Interesse,</w:t>
            </w:r>
          </w:p>
          <w:p w:rsidR="007417DC" w:rsidRPr="007417DC" w:rsidRDefault="007417DC" w:rsidP="007417DC">
            <w:pPr>
              <w:pStyle w:val="Listenabsatz"/>
              <w:numPr>
                <w:ilvl w:val="0"/>
                <w:numId w:val="23"/>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Anfertigen von individuell am jeweiligen Objekt anzupassenden Aufbewahrungs- oder Transportbehältnissen nach Vorgabe, die eine schwierige Handhabung des Objekts erfordern,</w:t>
            </w:r>
          </w:p>
          <w:p w:rsidR="007417DC" w:rsidRPr="007417DC" w:rsidRDefault="007417DC" w:rsidP="007417DC">
            <w:pPr>
              <w:pStyle w:val="Listenabsatz"/>
              <w:numPr>
                <w:ilvl w:val="0"/>
                <w:numId w:val="23"/>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Mitarbeit beim Aufbau von Ausstellungen: Anfertigen von Präsentationshilfen, z. B. komplizierten Buchstützen oder Figurinen nach Vorgabe;</w:t>
            </w:r>
          </w:p>
          <w:p w:rsidR="007417DC" w:rsidRPr="007417DC" w:rsidRDefault="007417DC" w:rsidP="007417DC">
            <w:pPr>
              <w:pStyle w:val="Listenabsatz"/>
              <w:numPr>
                <w:ilvl w:val="0"/>
                <w:numId w:val="46"/>
              </w:numPr>
              <w:tabs>
                <w:tab w:val="left" w:pos="1134"/>
              </w:tabs>
              <w:autoSpaceDE w:val="0"/>
              <w:autoSpaceDN w:val="0"/>
              <w:adjustRightInd w:val="0"/>
              <w:spacing w:after="120"/>
              <w:ind w:left="1140" w:hanging="573"/>
              <w:contextualSpacing w:val="0"/>
              <w:jc w:val="both"/>
              <w:rPr>
                <w:sz w:val="20"/>
                <w:szCs w:val="20"/>
              </w:rPr>
            </w:pPr>
            <w:r w:rsidRPr="007417DC">
              <w:rPr>
                <w:sz w:val="20"/>
                <w:szCs w:val="20"/>
              </w:rPr>
              <w:t>Präparationstätigkeiten im Bereich „Rekonstruktionen, Abformungen, Modellbau“:</w:t>
            </w:r>
          </w:p>
          <w:p w:rsidR="007417DC" w:rsidRPr="007417DC" w:rsidRDefault="007417DC" w:rsidP="007417DC">
            <w:pPr>
              <w:pStyle w:val="Listenabsatz"/>
              <w:numPr>
                <w:ilvl w:val="0"/>
                <w:numId w:val="24"/>
              </w:numPr>
              <w:tabs>
                <w:tab w:val="left" w:pos="1701"/>
              </w:tabs>
              <w:autoSpaceDE w:val="0"/>
              <w:autoSpaceDN w:val="0"/>
              <w:adjustRightInd w:val="0"/>
              <w:spacing w:after="120"/>
              <w:ind w:left="1701" w:hanging="567"/>
              <w:contextualSpacing w:val="0"/>
              <w:jc w:val="both"/>
              <w:rPr>
                <w:sz w:val="20"/>
                <w:szCs w:val="20"/>
              </w:rPr>
            </w:pPr>
            <w:r w:rsidRPr="007417DC">
              <w:rPr>
                <w:sz w:val="20"/>
                <w:szCs w:val="20"/>
              </w:rPr>
              <w:t xml:space="preserve">Ausführen systematisierter Arbeitsvorgänge an unempfindlichen Objekten nach Vorgabe durch Präparator, z. B.: </w:t>
            </w:r>
          </w:p>
          <w:p w:rsidR="007417DC" w:rsidRPr="007417DC" w:rsidRDefault="007417DC" w:rsidP="007417DC">
            <w:pPr>
              <w:pStyle w:val="Listenabsatz"/>
              <w:numPr>
                <w:ilvl w:val="1"/>
                <w:numId w:val="13"/>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Fach-(arbeits-)gebiet „Abgüsse, Nachbildungen etc.“:</w:t>
            </w:r>
          </w:p>
          <w:p w:rsidR="007417DC" w:rsidRPr="007417DC" w:rsidRDefault="007417DC" w:rsidP="007417DC">
            <w:pPr>
              <w:pStyle w:val="Listenabsatz"/>
              <w:numPr>
                <w:ilvl w:val="2"/>
                <w:numId w:val="13"/>
              </w:numPr>
              <w:tabs>
                <w:tab w:val="left" w:pos="2835"/>
              </w:tabs>
              <w:autoSpaceDE w:val="0"/>
              <w:autoSpaceDN w:val="0"/>
              <w:adjustRightInd w:val="0"/>
              <w:spacing w:after="120"/>
              <w:ind w:left="2835" w:hanging="567"/>
              <w:contextualSpacing w:val="0"/>
              <w:jc w:val="both"/>
              <w:rPr>
                <w:sz w:val="20"/>
                <w:szCs w:val="20"/>
              </w:rPr>
            </w:pPr>
            <w:r w:rsidRPr="007417DC">
              <w:rPr>
                <w:rFonts w:eastAsia="Times New Roman"/>
                <w:sz w:val="20"/>
                <w:szCs w:val="20"/>
              </w:rPr>
              <w:t xml:space="preserve">Herstellen von Negativformen von empfindlichen Originalen und Herstellen der Abgüsse, </w:t>
            </w:r>
          </w:p>
          <w:p w:rsidR="007417DC" w:rsidRPr="007417DC" w:rsidRDefault="007417DC" w:rsidP="007417DC">
            <w:pPr>
              <w:pStyle w:val="Listenabsatz"/>
              <w:numPr>
                <w:ilvl w:val="2"/>
                <w:numId w:val="13"/>
              </w:numPr>
              <w:tabs>
                <w:tab w:val="left" w:pos="2835"/>
              </w:tabs>
              <w:autoSpaceDE w:val="0"/>
              <w:autoSpaceDN w:val="0"/>
              <w:adjustRightInd w:val="0"/>
              <w:spacing w:after="120"/>
              <w:ind w:left="2835" w:hanging="567"/>
              <w:contextualSpacing w:val="0"/>
              <w:jc w:val="both"/>
              <w:rPr>
                <w:sz w:val="20"/>
                <w:szCs w:val="20"/>
              </w:rPr>
            </w:pPr>
            <w:r w:rsidRPr="007417DC">
              <w:rPr>
                <w:rFonts w:eastAsia="Times New Roman"/>
                <w:sz w:val="20"/>
                <w:szCs w:val="20"/>
              </w:rPr>
              <w:t xml:space="preserve">originalgetreues Nachformen von Originalen komplizierter Form, </w:t>
            </w:r>
          </w:p>
          <w:p w:rsidR="007417DC" w:rsidRPr="007417DC" w:rsidRDefault="007417DC" w:rsidP="007417DC">
            <w:pPr>
              <w:pStyle w:val="Listenabsatz"/>
              <w:numPr>
                <w:ilvl w:val="2"/>
                <w:numId w:val="13"/>
              </w:numPr>
              <w:tabs>
                <w:tab w:val="left" w:pos="2835"/>
              </w:tabs>
              <w:autoSpaceDE w:val="0"/>
              <w:autoSpaceDN w:val="0"/>
              <w:adjustRightInd w:val="0"/>
              <w:spacing w:after="120"/>
              <w:ind w:left="2835" w:hanging="567"/>
              <w:contextualSpacing w:val="0"/>
              <w:jc w:val="both"/>
              <w:rPr>
                <w:sz w:val="20"/>
                <w:szCs w:val="20"/>
              </w:rPr>
            </w:pPr>
            <w:r w:rsidRPr="007417DC">
              <w:rPr>
                <w:rFonts w:eastAsia="Times New Roman"/>
                <w:sz w:val="20"/>
                <w:szCs w:val="20"/>
              </w:rPr>
              <w:t>originalgetreues Kolorieren von Nachbildungen,</w:t>
            </w:r>
          </w:p>
          <w:p w:rsidR="007417DC" w:rsidRPr="007417DC" w:rsidRDefault="007417DC" w:rsidP="007417DC">
            <w:pPr>
              <w:pStyle w:val="Listenabsatz"/>
              <w:numPr>
                <w:ilvl w:val="1"/>
                <w:numId w:val="13"/>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Fach-(arbeits-)gebiet „zeichnerische Rekonstruktion und Modellbau“:</w:t>
            </w:r>
          </w:p>
          <w:p w:rsidR="007417DC" w:rsidRPr="007417DC" w:rsidRDefault="007417DC" w:rsidP="007417DC">
            <w:pPr>
              <w:pStyle w:val="Listenabsatz"/>
              <w:numPr>
                <w:ilvl w:val="0"/>
                <w:numId w:val="13"/>
              </w:numPr>
              <w:tabs>
                <w:tab w:val="left" w:pos="2835"/>
              </w:tabs>
              <w:spacing w:after="120"/>
              <w:ind w:left="2835" w:hanging="567"/>
              <w:contextualSpacing w:val="0"/>
              <w:jc w:val="both"/>
              <w:rPr>
                <w:rFonts w:eastAsia="Times New Roman"/>
                <w:sz w:val="20"/>
                <w:szCs w:val="20"/>
              </w:rPr>
            </w:pPr>
            <w:r w:rsidRPr="007417DC">
              <w:rPr>
                <w:rFonts w:eastAsia="Times New Roman"/>
                <w:sz w:val="20"/>
                <w:szCs w:val="20"/>
              </w:rPr>
              <w:t xml:space="preserve">Herstellen schwieriger Modelle von Sammlungsgegenständen und sonstigen Objekten von wissenschaftlichem Interesse nach skizzenhaften Angaben, </w:t>
            </w:r>
          </w:p>
          <w:p w:rsidR="007417DC" w:rsidRPr="007417DC" w:rsidRDefault="007417DC" w:rsidP="007417DC">
            <w:pPr>
              <w:pStyle w:val="Listenabsatz"/>
              <w:numPr>
                <w:ilvl w:val="0"/>
                <w:numId w:val="13"/>
              </w:numPr>
              <w:tabs>
                <w:tab w:val="left" w:pos="2835"/>
              </w:tabs>
              <w:spacing w:after="120"/>
              <w:ind w:left="2835" w:hanging="567"/>
              <w:contextualSpacing w:val="0"/>
              <w:jc w:val="both"/>
              <w:rPr>
                <w:rFonts w:eastAsia="Times New Roman"/>
                <w:sz w:val="20"/>
                <w:szCs w:val="20"/>
              </w:rPr>
            </w:pPr>
            <w:r w:rsidRPr="007417DC">
              <w:rPr>
                <w:rFonts w:eastAsia="Times New Roman"/>
                <w:sz w:val="20"/>
                <w:szCs w:val="20"/>
              </w:rPr>
              <w:t>schwierige zeichnerische Rekonstruktion von Sammlungsgegenständen und sonstigen Objekten von wissenschaftlichem Interesse,</w:t>
            </w:r>
          </w:p>
          <w:p w:rsidR="007417DC" w:rsidRPr="007417DC" w:rsidRDefault="007417DC" w:rsidP="007417DC">
            <w:pPr>
              <w:pStyle w:val="Listenabsatz"/>
              <w:numPr>
                <w:ilvl w:val="0"/>
                <w:numId w:val="25"/>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Fach-(arbeits-)gebiet „Zoologie – Dermoplastik und Dioramen“:</w:t>
            </w:r>
          </w:p>
          <w:p w:rsidR="007417DC" w:rsidRPr="007417DC" w:rsidRDefault="007417DC" w:rsidP="007417DC">
            <w:pPr>
              <w:pStyle w:val="Listenabsatz"/>
              <w:numPr>
                <w:ilvl w:val="0"/>
                <w:numId w:val="26"/>
              </w:numPr>
              <w:tabs>
                <w:tab w:val="left" w:pos="2835"/>
              </w:tabs>
              <w:autoSpaceDE w:val="0"/>
              <w:autoSpaceDN w:val="0"/>
              <w:adjustRightInd w:val="0"/>
              <w:spacing w:after="120"/>
              <w:ind w:left="2835" w:hanging="567"/>
              <w:contextualSpacing w:val="0"/>
              <w:jc w:val="both"/>
              <w:rPr>
                <w:sz w:val="20"/>
                <w:szCs w:val="20"/>
              </w:rPr>
            </w:pPr>
            <w:r w:rsidRPr="007417DC">
              <w:rPr>
                <w:sz w:val="20"/>
                <w:szCs w:val="20"/>
              </w:rPr>
              <w:t>Herstellen schwieriger Dermoplastiken, z.B. Herstellung kleiner Dermoplastiken mit selbstgefertigten Körpern und Großdermoplastiken mit überarbeiteten konfektionierten Körpern,</w:t>
            </w:r>
          </w:p>
          <w:p w:rsidR="007417DC" w:rsidRPr="007417DC" w:rsidRDefault="007417DC" w:rsidP="007417DC">
            <w:pPr>
              <w:pStyle w:val="Listenabsatz"/>
              <w:numPr>
                <w:ilvl w:val="0"/>
                <w:numId w:val="26"/>
              </w:numPr>
              <w:tabs>
                <w:tab w:val="left" w:pos="2835"/>
              </w:tabs>
              <w:autoSpaceDE w:val="0"/>
              <w:autoSpaceDN w:val="0"/>
              <w:adjustRightInd w:val="0"/>
              <w:spacing w:after="120"/>
              <w:ind w:left="2835" w:hanging="567"/>
              <w:contextualSpacing w:val="0"/>
              <w:jc w:val="both"/>
              <w:rPr>
                <w:sz w:val="20"/>
                <w:szCs w:val="20"/>
              </w:rPr>
            </w:pPr>
            <w:r w:rsidRPr="007417DC">
              <w:rPr>
                <w:rFonts w:eastAsia="Times New Roman"/>
                <w:sz w:val="20"/>
                <w:szCs w:val="20"/>
              </w:rPr>
              <w:t xml:space="preserve">Herstellen von montierten </w:t>
            </w:r>
            <w:proofErr w:type="spellStart"/>
            <w:r w:rsidRPr="007417DC">
              <w:rPr>
                <w:rFonts w:eastAsia="Times New Roman"/>
                <w:sz w:val="20"/>
                <w:szCs w:val="20"/>
              </w:rPr>
              <w:t>Habituspräparaten</w:t>
            </w:r>
            <w:proofErr w:type="spellEnd"/>
            <w:r w:rsidRPr="007417DC">
              <w:rPr>
                <w:rFonts w:eastAsia="Times New Roman"/>
                <w:sz w:val="20"/>
                <w:szCs w:val="20"/>
              </w:rPr>
              <w:t xml:space="preserve"> von Wirbeltieren,</w:t>
            </w:r>
          </w:p>
          <w:p w:rsidR="007417DC" w:rsidRPr="007417DC" w:rsidRDefault="007417DC" w:rsidP="007417DC">
            <w:pPr>
              <w:pStyle w:val="Listenabsatz"/>
              <w:numPr>
                <w:ilvl w:val="0"/>
                <w:numId w:val="25"/>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Fach-(arbeits-)gebiet „organische Materialien (Leder, Federn etc.)“:</w:t>
            </w:r>
          </w:p>
          <w:p w:rsidR="007417DC" w:rsidRPr="007417DC" w:rsidRDefault="007417DC" w:rsidP="007417DC">
            <w:pPr>
              <w:pStyle w:val="Listenabsatz"/>
              <w:numPr>
                <w:ilvl w:val="0"/>
                <w:numId w:val="26"/>
              </w:numPr>
              <w:tabs>
                <w:tab w:val="left" w:pos="2268"/>
              </w:tabs>
              <w:autoSpaceDE w:val="0"/>
              <w:autoSpaceDN w:val="0"/>
              <w:adjustRightInd w:val="0"/>
              <w:spacing w:after="120"/>
              <w:contextualSpacing w:val="0"/>
              <w:jc w:val="both"/>
              <w:rPr>
                <w:sz w:val="20"/>
                <w:szCs w:val="20"/>
              </w:rPr>
            </w:pPr>
            <w:r w:rsidRPr="007417DC">
              <w:rPr>
                <w:sz w:val="20"/>
                <w:szCs w:val="20"/>
              </w:rPr>
              <w:t xml:space="preserve">Reinigen, Konservieren und Restaurieren schlecht erhaltener Präparate mit Leder-, Fell- und Federoberfläche, </w:t>
            </w:r>
          </w:p>
          <w:p w:rsidR="007417DC" w:rsidRPr="007417DC" w:rsidRDefault="007417DC" w:rsidP="007417DC">
            <w:pPr>
              <w:pStyle w:val="Listenabsatz"/>
              <w:numPr>
                <w:ilvl w:val="0"/>
                <w:numId w:val="25"/>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lastRenderedPageBreak/>
              <w:t>Fach-(arbeits-)gebiet „Zoologie – Skelette“:</w:t>
            </w:r>
          </w:p>
          <w:p w:rsidR="007417DC" w:rsidRPr="007417DC" w:rsidRDefault="007417DC" w:rsidP="007417DC">
            <w:pPr>
              <w:pStyle w:val="Listenabsatz"/>
              <w:numPr>
                <w:ilvl w:val="3"/>
                <w:numId w:val="25"/>
              </w:numPr>
              <w:tabs>
                <w:tab w:val="left" w:pos="2835"/>
              </w:tabs>
              <w:spacing w:after="120"/>
              <w:ind w:left="2835" w:hanging="567"/>
              <w:contextualSpacing w:val="0"/>
              <w:jc w:val="both"/>
              <w:rPr>
                <w:rFonts w:eastAsia="Times New Roman"/>
                <w:sz w:val="20"/>
                <w:szCs w:val="20"/>
              </w:rPr>
            </w:pPr>
            <w:r w:rsidRPr="007417DC">
              <w:rPr>
                <w:rFonts w:eastAsia="Times New Roman"/>
                <w:sz w:val="20"/>
                <w:szCs w:val="20"/>
              </w:rPr>
              <w:t xml:space="preserve">Präparieren schwierig zu bearbeitender Wirbeltierskelette, </w:t>
            </w:r>
          </w:p>
          <w:p w:rsidR="007417DC" w:rsidRPr="007417DC" w:rsidRDefault="007417DC" w:rsidP="007417DC">
            <w:pPr>
              <w:pStyle w:val="Listenabsatz"/>
              <w:numPr>
                <w:ilvl w:val="3"/>
                <w:numId w:val="25"/>
              </w:numPr>
              <w:tabs>
                <w:tab w:val="left" w:pos="2835"/>
              </w:tabs>
              <w:spacing w:after="120"/>
              <w:ind w:left="2835" w:hanging="567"/>
              <w:contextualSpacing w:val="0"/>
              <w:jc w:val="both"/>
              <w:rPr>
                <w:rFonts w:eastAsia="Times New Roman"/>
                <w:sz w:val="20"/>
                <w:szCs w:val="20"/>
              </w:rPr>
            </w:pPr>
            <w:r w:rsidRPr="007417DC">
              <w:rPr>
                <w:rFonts w:eastAsia="Times New Roman"/>
                <w:sz w:val="20"/>
                <w:szCs w:val="20"/>
              </w:rPr>
              <w:t xml:space="preserve">Herrichten und Aufstellen von Wirbeltierskeletten für Schauzwecke (Bleichen der präparierten Skelette, Aufstellen und Montieren der Stützgerüste und Montieren der Skelette), </w:t>
            </w:r>
          </w:p>
          <w:p w:rsidR="007417DC" w:rsidRPr="007417DC" w:rsidRDefault="007417DC" w:rsidP="007417DC">
            <w:pPr>
              <w:pStyle w:val="Listenabsatz"/>
              <w:numPr>
                <w:ilvl w:val="3"/>
                <w:numId w:val="25"/>
              </w:numPr>
              <w:tabs>
                <w:tab w:val="left" w:pos="2835"/>
              </w:tabs>
              <w:spacing w:after="120"/>
              <w:ind w:left="2835" w:hanging="567"/>
              <w:contextualSpacing w:val="0"/>
              <w:jc w:val="both"/>
              <w:rPr>
                <w:rFonts w:eastAsia="Times New Roman"/>
                <w:sz w:val="20"/>
                <w:szCs w:val="20"/>
              </w:rPr>
            </w:pPr>
            <w:r w:rsidRPr="007417DC">
              <w:rPr>
                <w:rFonts w:eastAsia="Times New Roman"/>
                <w:sz w:val="20"/>
                <w:szCs w:val="20"/>
              </w:rPr>
              <w:t>Präparieren von Bänderskeletten (Abfleischen und Mazerieren der Knochen unter Erhaltung der Sehnenbänder zwischen den Gelenken; Bleichen, Stützen und Montieren der Skelette),</w:t>
            </w:r>
          </w:p>
          <w:p w:rsidR="007417DC" w:rsidRPr="007417DC" w:rsidRDefault="007417DC" w:rsidP="007417DC">
            <w:pPr>
              <w:pStyle w:val="Listenabsatz"/>
              <w:numPr>
                <w:ilvl w:val="0"/>
                <w:numId w:val="25"/>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Fach-(arbeits-)gebiet „Botanik“:</w:t>
            </w:r>
          </w:p>
          <w:p w:rsidR="007417DC" w:rsidRPr="007417DC" w:rsidRDefault="007417DC" w:rsidP="007417DC">
            <w:pPr>
              <w:pStyle w:val="Listenabsatz"/>
              <w:numPr>
                <w:ilvl w:val="1"/>
                <w:numId w:val="25"/>
              </w:numPr>
              <w:tabs>
                <w:tab w:val="left" w:pos="2835"/>
              </w:tabs>
              <w:spacing w:after="120"/>
              <w:ind w:left="2835" w:hanging="567"/>
              <w:contextualSpacing w:val="0"/>
              <w:jc w:val="both"/>
              <w:rPr>
                <w:rFonts w:eastAsia="Times New Roman"/>
                <w:sz w:val="20"/>
                <w:szCs w:val="20"/>
              </w:rPr>
            </w:pPr>
            <w:r w:rsidRPr="007417DC">
              <w:rPr>
                <w:rFonts w:eastAsia="Times New Roman"/>
                <w:sz w:val="20"/>
                <w:szCs w:val="20"/>
              </w:rPr>
              <w:t xml:space="preserve">Herstellen schwieriger Präparate von Blüten (z.B. sehr kleine oder stark umgebildete Blüten wie die der Gräser und Sauergräser), </w:t>
            </w:r>
          </w:p>
          <w:p w:rsidR="007417DC" w:rsidRPr="007417DC" w:rsidRDefault="007417DC" w:rsidP="007417DC">
            <w:pPr>
              <w:pStyle w:val="Listenabsatz"/>
              <w:numPr>
                <w:ilvl w:val="1"/>
                <w:numId w:val="25"/>
              </w:numPr>
              <w:tabs>
                <w:tab w:val="left" w:pos="2835"/>
              </w:tabs>
              <w:spacing w:after="120"/>
              <w:ind w:left="2835" w:hanging="567"/>
              <w:contextualSpacing w:val="0"/>
              <w:jc w:val="both"/>
              <w:rPr>
                <w:rFonts w:eastAsia="Times New Roman"/>
                <w:sz w:val="20"/>
                <w:szCs w:val="20"/>
              </w:rPr>
            </w:pPr>
            <w:r w:rsidRPr="007417DC">
              <w:rPr>
                <w:rFonts w:eastAsia="Times New Roman"/>
                <w:sz w:val="20"/>
                <w:szCs w:val="20"/>
              </w:rPr>
              <w:t>Herstellen schwieriger pflanzenanatomischer Präparate (z.B. embryologische Schnitte oder Chromosomenpräparate),</w:t>
            </w:r>
          </w:p>
          <w:p w:rsidR="007417DC" w:rsidRPr="007417DC" w:rsidRDefault="007417DC" w:rsidP="007417DC">
            <w:pPr>
              <w:pStyle w:val="Listenabsatz"/>
              <w:numPr>
                <w:ilvl w:val="0"/>
                <w:numId w:val="25"/>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Fach-(arbeits-)gebiet „Geologie und Paläontologie“:</w:t>
            </w:r>
          </w:p>
          <w:p w:rsidR="007417DC" w:rsidRPr="007417DC" w:rsidRDefault="007417DC" w:rsidP="007417DC">
            <w:pPr>
              <w:pStyle w:val="Listenabsatz"/>
              <w:numPr>
                <w:ilvl w:val="1"/>
                <w:numId w:val="25"/>
              </w:numPr>
              <w:tabs>
                <w:tab w:val="left" w:pos="2835"/>
              </w:tabs>
              <w:spacing w:after="120"/>
              <w:ind w:left="2835" w:hanging="567"/>
              <w:contextualSpacing w:val="0"/>
              <w:jc w:val="both"/>
              <w:rPr>
                <w:rFonts w:eastAsia="Times New Roman"/>
                <w:sz w:val="20"/>
                <w:szCs w:val="20"/>
              </w:rPr>
            </w:pPr>
            <w:r w:rsidRPr="007417DC">
              <w:rPr>
                <w:rFonts w:eastAsia="Times New Roman"/>
                <w:sz w:val="20"/>
                <w:szCs w:val="20"/>
              </w:rPr>
              <w:t xml:space="preserve">Konservieren von sehr brüchigen Fossilien und von Fossilien aus sich veränderndem Material (z.B. Markasit), </w:t>
            </w:r>
          </w:p>
          <w:p w:rsidR="007417DC" w:rsidRPr="007417DC" w:rsidRDefault="007417DC" w:rsidP="007417DC">
            <w:pPr>
              <w:pStyle w:val="Listenabsatz"/>
              <w:numPr>
                <w:ilvl w:val="1"/>
                <w:numId w:val="25"/>
              </w:numPr>
              <w:tabs>
                <w:tab w:val="left" w:pos="2835"/>
              </w:tabs>
              <w:spacing w:after="120"/>
              <w:ind w:left="2835" w:hanging="567"/>
              <w:contextualSpacing w:val="0"/>
              <w:jc w:val="both"/>
              <w:rPr>
                <w:rFonts w:eastAsia="Times New Roman"/>
                <w:sz w:val="20"/>
                <w:szCs w:val="20"/>
              </w:rPr>
            </w:pPr>
            <w:r w:rsidRPr="007417DC">
              <w:rPr>
                <w:rFonts w:eastAsia="Times New Roman"/>
                <w:sz w:val="20"/>
                <w:szCs w:val="20"/>
              </w:rPr>
              <w:t xml:space="preserve">Beseitigen alter Konservierungsmittel aus präparierten Fossilien und erneutes Konservieren, </w:t>
            </w:r>
          </w:p>
          <w:p w:rsidR="007417DC" w:rsidRPr="007417DC" w:rsidRDefault="007417DC" w:rsidP="007417DC">
            <w:pPr>
              <w:pStyle w:val="Listenabsatz"/>
              <w:numPr>
                <w:ilvl w:val="1"/>
                <w:numId w:val="25"/>
              </w:numPr>
              <w:tabs>
                <w:tab w:val="left" w:pos="2835"/>
              </w:tabs>
              <w:spacing w:after="120"/>
              <w:ind w:left="2835" w:hanging="567"/>
              <w:contextualSpacing w:val="0"/>
              <w:jc w:val="both"/>
              <w:rPr>
                <w:rFonts w:eastAsia="Times New Roman"/>
                <w:sz w:val="20"/>
                <w:szCs w:val="20"/>
              </w:rPr>
            </w:pPr>
            <w:r w:rsidRPr="007417DC">
              <w:rPr>
                <w:rFonts w:eastAsia="Times New Roman"/>
                <w:sz w:val="20"/>
                <w:szCs w:val="20"/>
              </w:rPr>
              <w:t xml:space="preserve">Feinpräparieren von weichen Fossilien in weichem Gestein und von harten Fossilien in hartem Gestein, auch mit einfachen Geräten, </w:t>
            </w:r>
          </w:p>
          <w:p w:rsidR="007417DC" w:rsidRPr="007417DC" w:rsidRDefault="007417DC" w:rsidP="007417DC">
            <w:pPr>
              <w:pStyle w:val="Listenabsatz"/>
              <w:numPr>
                <w:ilvl w:val="1"/>
                <w:numId w:val="25"/>
              </w:numPr>
              <w:tabs>
                <w:tab w:val="left" w:pos="2835"/>
              </w:tabs>
              <w:spacing w:after="120"/>
              <w:ind w:left="2835" w:hanging="567"/>
              <w:contextualSpacing w:val="0"/>
              <w:jc w:val="both"/>
              <w:rPr>
                <w:rFonts w:eastAsia="Times New Roman"/>
                <w:sz w:val="20"/>
                <w:szCs w:val="20"/>
              </w:rPr>
            </w:pPr>
            <w:r w:rsidRPr="007417DC">
              <w:rPr>
                <w:rFonts w:eastAsia="Times New Roman"/>
                <w:sz w:val="20"/>
                <w:szCs w:val="20"/>
              </w:rPr>
              <w:t xml:space="preserve">Herstellen von orientierten Anschliffen, von geätzten Dünnschliffen einschließlich Lackfilmabzügen, selektives Anfärben auf bestimmte Mineralien bei Fossilien und fossilhaltigem Gestein, </w:t>
            </w:r>
          </w:p>
          <w:p w:rsidR="007417DC" w:rsidRPr="007417DC" w:rsidRDefault="007417DC" w:rsidP="007417DC">
            <w:pPr>
              <w:pStyle w:val="Listenabsatz"/>
              <w:numPr>
                <w:ilvl w:val="1"/>
                <w:numId w:val="25"/>
              </w:numPr>
              <w:tabs>
                <w:tab w:val="left" w:pos="2835"/>
              </w:tabs>
              <w:spacing w:after="120"/>
              <w:ind w:left="2835" w:hanging="567"/>
              <w:contextualSpacing w:val="0"/>
              <w:jc w:val="both"/>
              <w:rPr>
                <w:rFonts w:eastAsia="Times New Roman"/>
                <w:sz w:val="20"/>
                <w:szCs w:val="20"/>
              </w:rPr>
            </w:pPr>
            <w:r w:rsidRPr="007417DC">
              <w:rPr>
                <w:rFonts w:eastAsia="Times New Roman"/>
                <w:sz w:val="20"/>
                <w:szCs w:val="20"/>
              </w:rPr>
              <w:t xml:space="preserve">Herstellen von Dünn- oder Serienschliffen von Fossilien, </w:t>
            </w:r>
          </w:p>
          <w:p w:rsidR="007417DC" w:rsidRPr="007417DC" w:rsidRDefault="007417DC" w:rsidP="007417DC">
            <w:pPr>
              <w:pStyle w:val="Listenabsatz"/>
              <w:numPr>
                <w:ilvl w:val="1"/>
                <w:numId w:val="25"/>
              </w:numPr>
              <w:tabs>
                <w:tab w:val="left" w:pos="2835"/>
              </w:tabs>
              <w:spacing w:after="120"/>
              <w:ind w:left="2835" w:hanging="567"/>
              <w:contextualSpacing w:val="0"/>
              <w:jc w:val="both"/>
              <w:rPr>
                <w:rFonts w:eastAsia="Times New Roman"/>
                <w:sz w:val="20"/>
                <w:szCs w:val="20"/>
              </w:rPr>
            </w:pPr>
            <w:r w:rsidRPr="007417DC">
              <w:rPr>
                <w:rFonts w:eastAsia="Times New Roman"/>
                <w:sz w:val="20"/>
                <w:szCs w:val="20"/>
              </w:rPr>
              <w:t xml:space="preserve">Herstellen von Lackfilmen und Folienabzügen großer geologischer Objekte (z.B. Bodenprofile) und gut erhaltener großer Fossilien, </w:t>
            </w:r>
          </w:p>
          <w:p w:rsidR="007417DC" w:rsidRPr="007417DC" w:rsidRDefault="007417DC" w:rsidP="007417DC">
            <w:pPr>
              <w:pStyle w:val="Listenabsatz"/>
              <w:numPr>
                <w:ilvl w:val="1"/>
                <w:numId w:val="25"/>
              </w:numPr>
              <w:tabs>
                <w:tab w:val="left" w:pos="2835"/>
              </w:tabs>
              <w:spacing w:after="120"/>
              <w:ind w:left="2835" w:hanging="567"/>
              <w:contextualSpacing w:val="0"/>
              <w:jc w:val="both"/>
              <w:rPr>
                <w:rFonts w:eastAsia="Times New Roman"/>
                <w:sz w:val="20"/>
                <w:szCs w:val="20"/>
              </w:rPr>
            </w:pPr>
            <w:r w:rsidRPr="007417DC">
              <w:rPr>
                <w:rFonts w:eastAsia="Times New Roman"/>
                <w:sz w:val="20"/>
                <w:szCs w:val="20"/>
              </w:rPr>
              <w:t xml:space="preserve">Herausätzen von Fossilien aus Gestein, </w:t>
            </w:r>
          </w:p>
          <w:p w:rsidR="007417DC" w:rsidRPr="007417DC" w:rsidRDefault="007417DC" w:rsidP="007417DC">
            <w:pPr>
              <w:pStyle w:val="Listenabsatz"/>
              <w:numPr>
                <w:ilvl w:val="1"/>
                <w:numId w:val="25"/>
              </w:numPr>
              <w:tabs>
                <w:tab w:val="left" w:pos="2835"/>
              </w:tabs>
              <w:spacing w:after="120"/>
              <w:ind w:left="2835" w:hanging="567"/>
              <w:contextualSpacing w:val="0"/>
              <w:jc w:val="both"/>
              <w:rPr>
                <w:rFonts w:eastAsia="Times New Roman"/>
                <w:sz w:val="20"/>
                <w:szCs w:val="20"/>
              </w:rPr>
            </w:pPr>
            <w:r w:rsidRPr="007417DC">
              <w:rPr>
                <w:rFonts w:eastAsia="Times New Roman"/>
                <w:sz w:val="20"/>
                <w:szCs w:val="20"/>
              </w:rPr>
              <w:t xml:space="preserve">Auslesen von Mikrofossilien und Vorsortieren nach Familien, </w:t>
            </w:r>
          </w:p>
          <w:p w:rsidR="007417DC" w:rsidRPr="007417DC" w:rsidRDefault="007417DC" w:rsidP="007417DC">
            <w:pPr>
              <w:pStyle w:val="Listenabsatz"/>
              <w:numPr>
                <w:ilvl w:val="1"/>
                <w:numId w:val="25"/>
              </w:numPr>
              <w:tabs>
                <w:tab w:val="left" w:pos="2835"/>
              </w:tabs>
              <w:spacing w:after="120"/>
              <w:ind w:left="2835" w:hanging="567"/>
              <w:contextualSpacing w:val="0"/>
              <w:jc w:val="both"/>
              <w:rPr>
                <w:rFonts w:eastAsia="Times New Roman"/>
                <w:sz w:val="20"/>
                <w:szCs w:val="20"/>
              </w:rPr>
            </w:pPr>
            <w:r w:rsidRPr="007417DC">
              <w:rPr>
                <w:rFonts w:eastAsia="Times New Roman"/>
                <w:sz w:val="20"/>
                <w:szCs w:val="20"/>
              </w:rPr>
              <w:t xml:space="preserve">Ergänzen und Aufstellen einfacher Skelette fossiler Tiere für Schauzwecke, </w:t>
            </w:r>
          </w:p>
          <w:p w:rsidR="007417DC" w:rsidRPr="007417DC" w:rsidRDefault="007417DC" w:rsidP="007417DC">
            <w:pPr>
              <w:pStyle w:val="Listenabsatz"/>
              <w:numPr>
                <w:ilvl w:val="1"/>
                <w:numId w:val="25"/>
              </w:numPr>
              <w:tabs>
                <w:tab w:val="left" w:pos="2835"/>
              </w:tabs>
              <w:spacing w:after="120"/>
              <w:ind w:left="2835" w:hanging="567"/>
              <w:contextualSpacing w:val="0"/>
              <w:jc w:val="both"/>
              <w:rPr>
                <w:rFonts w:eastAsia="Times New Roman"/>
                <w:sz w:val="20"/>
                <w:szCs w:val="20"/>
              </w:rPr>
            </w:pPr>
            <w:r w:rsidRPr="007417DC">
              <w:rPr>
                <w:rFonts w:eastAsia="Times New Roman"/>
                <w:sz w:val="20"/>
                <w:szCs w:val="20"/>
              </w:rPr>
              <w:t>Sicherung des Fossil-Materials einschließlich topographischer und zeichnerischer Fundaufnahme bei kleinen paläontologischen Fundkomplexen,</w:t>
            </w:r>
          </w:p>
          <w:p w:rsidR="007417DC" w:rsidRPr="007417DC" w:rsidRDefault="007417DC" w:rsidP="007417DC">
            <w:pPr>
              <w:pStyle w:val="Listenabsatz"/>
              <w:numPr>
                <w:ilvl w:val="0"/>
                <w:numId w:val="25"/>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Fach-(arbeits-)gebiet „Mineralogie“:</w:t>
            </w:r>
          </w:p>
          <w:p w:rsidR="007417DC" w:rsidRPr="007417DC" w:rsidRDefault="007417DC" w:rsidP="007417DC">
            <w:pPr>
              <w:pStyle w:val="Listenabsatz"/>
              <w:numPr>
                <w:ilvl w:val="1"/>
                <w:numId w:val="25"/>
              </w:numPr>
              <w:tabs>
                <w:tab w:val="left" w:pos="2835"/>
              </w:tabs>
              <w:spacing w:after="120"/>
              <w:ind w:left="2835" w:hanging="567"/>
              <w:contextualSpacing w:val="0"/>
              <w:jc w:val="both"/>
              <w:rPr>
                <w:rFonts w:eastAsia="Times New Roman"/>
                <w:sz w:val="20"/>
                <w:szCs w:val="20"/>
              </w:rPr>
            </w:pPr>
            <w:r w:rsidRPr="007417DC">
              <w:rPr>
                <w:rFonts w:eastAsia="Times New Roman"/>
                <w:sz w:val="20"/>
                <w:szCs w:val="20"/>
              </w:rPr>
              <w:t xml:space="preserve">Herstellen von Großdünnschliffen von Mineralien und Gesteinen, </w:t>
            </w:r>
          </w:p>
          <w:p w:rsidR="007417DC" w:rsidRPr="007417DC" w:rsidRDefault="007417DC" w:rsidP="007417DC">
            <w:pPr>
              <w:pStyle w:val="Listenabsatz"/>
              <w:numPr>
                <w:ilvl w:val="1"/>
                <w:numId w:val="25"/>
              </w:numPr>
              <w:tabs>
                <w:tab w:val="left" w:pos="2835"/>
              </w:tabs>
              <w:spacing w:after="120"/>
              <w:ind w:left="2835" w:hanging="567"/>
              <w:contextualSpacing w:val="0"/>
              <w:jc w:val="both"/>
              <w:rPr>
                <w:rFonts w:eastAsia="Times New Roman"/>
                <w:sz w:val="20"/>
                <w:szCs w:val="20"/>
              </w:rPr>
            </w:pPr>
            <w:r w:rsidRPr="007417DC">
              <w:rPr>
                <w:rFonts w:eastAsia="Times New Roman"/>
                <w:sz w:val="20"/>
                <w:szCs w:val="20"/>
              </w:rPr>
              <w:t xml:space="preserve">Herstellen von Körnerdünnschliffen, von Dünnschliffen von Salzgestein und von polierten Anschliffen </w:t>
            </w:r>
            <w:proofErr w:type="spellStart"/>
            <w:r w:rsidRPr="007417DC">
              <w:rPr>
                <w:rFonts w:eastAsia="Times New Roman"/>
                <w:sz w:val="20"/>
                <w:szCs w:val="20"/>
              </w:rPr>
              <w:t>kohliger</w:t>
            </w:r>
            <w:proofErr w:type="spellEnd"/>
            <w:r w:rsidRPr="007417DC">
              <w:rPr>
                <w:rFonts w:eastAsia="Times New Roman"/>
                <w:sz w:val="20"/>
                <w:szCs w:val="20"/>
              </w:rPr>
              <w:t xml:space="preserve"> Gesteine; </w:t>
            </w:r>
          </w:p>
          <w:p w:rsidR="007417DC" w:rsidRPr="007417DC" w:rsidRDefault="007417DC" w:rsidP="007417DC">
            <w:pPr>
              <w:pStyle w:val="Listenabsatz"/>
              <w:numPr>
                <w:ilvl w:val="1"/>
                <w:numId w:val="25"/>
              </w:numPr>
              <w:tabs>
                <w:tab w:val="left" w:pos="2835"/>
              </w:tabs>
              <w:spacing w:after="120"/>
              <w:ind w:left="2835" w:hanging="567"/>
              <w:contextualSpacing w:val="0"/>
              <w:jc w:val="both"/>
              <w:rPr>
                <w:rFonts w:eastAsia="Times New Roman"/>
                <w:sz w:val="20"/>
                <w:szCs w:val="20"/>
              </w:rPr>
            </w:pPr>
            <w:r w:rsidRPr="007417DC">
              <w:rPr>
                <w:rFonts w:eastAsia="Times New Roman"/>
                <w:sz w:val="20"/>
                <w:szCs w:val="20"/>
              </w:rPr>
              <w:t xml:space="preserve">Ätzen von Erzanschliffen und selektives Anfärben auf bestimmte Mineralien bei mineralogischen oder petrographischen Dünnschliffen, </w:t>
            </w:r>
          </w:p>
          <w:p w:rsidR="007417DC" w:rsidRPr="007417DC" w:rsidRDefault="007417DC" w:rsidP="007417DC">
            <w:pPr>
              <w:pStyle w:val="Listenabsatz"/>
              <w:numPr>
                <w:ilvl w:val="1"/>
                <w:numId w:val="25"/>
              </w:numPr>
              <w:tabs>
                <w:tab w:val="left" w:pos="2835"/>
              </w:tabs>
              <w:spacing w:after="120"/>
              <w:ind w:left="2835" w:hanging="567"/>
              <w:contextualSpacing w:val="0"/>
              <w:jc w:val="both"/>
              <w:rPr>
                <w:rFonts w:eastAsia="Times New Roman"/>
                <w:sz w:val="20"/>
                <w:szCs w:val="20"/>
              </w:rPr>
            </w:pPr>
            <w:r w:rsidRPr="007417DC">
              <w:rPr>
                <w:rFonts w:eastAsia="Times New Roman"/>
                <w:sz w:val="20"/>
                <w:szCs w:val="20"/>
              </w:rPr>
              <w:t xml:space="preserve">Aufbereiten und Trennen der Mineralien aus Gesteinen anhand vorgegebener Trennungsstammbäume (z.B. mit Schwerelösungen, Zentrifuge, Magnetscheider, </w:t>
            </w:r>
            <w:proofErr w:type="spellStart"/>
            <w:r w:rsidRPr="007417DC">
              <w:rPr>
                <w:rFonts w:eastAsia="Times New Roman"/>
                <w:sz w:val="20"/>
                <w:szCs w:val="20"/>
              </w:rPr>
              <w:t>Stoßherd</w:t>
            </w:r>
            <w:proofErr w:type="spellEnd"/>
            <w:r w:rsidRPr="007417DC">
              <w:rPr>
                <w:rFonts w:eastAsia="Times New Roman"/>
                <w:sz w:val="20"/>
                <w:szCs w:val="20"/>
              </w:rPr>
              <w:t>),</w:t>
            </w:r>
          </w:p>
          <w:p w:rsidR="007417DC" w:rsidRPr="007417DC" w:rsidRDefault="007417DC" w:rsidP="007417DC">
            <w:pPr>
              <w:spacing w:after="120"/>
              <w:rPr>
                <w:rFonts w:eastAsia="Calibri"/>
                <w:sz w:val="20"/>
                <w:szCs w:val="20"/>
              </w:rPr>
            </w:pPr>
            <w:r w:rsidRPr="007417DC">
              <w:rPr>
                <w:sz w:val="20"/>
                <w:szCs w:val="20"/>
              </w:rPr>
              <w:br w:type="page"/>
            </w:r>
          </w:p>
          <w:p w:rsidR="007417DC" w:rsidRPr="007417DC" w:rsidRDefault="007417DC" w:rsidP="007417DC">
            <w:pPr>
              <w:pStyle w:val="Listenabsatz"/>
              <w:numPr>
                <w:ilvl w:val="0"/>
                <w:numId w:val="25"/>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Fach-(arbeits-)gebiet „Nachbildungen und Modelle von Tieren, Pflanzen und Fossilien“:</w:t>
            </w:r>
          </w:p>
          <w:p w:rsidR="007417DC" w:rsidRPr="007417DC" w:rsidRDefault="007417DC" w:rsidP="007417DC">
            <w:pPr>
              <w:pStyle w:val="Listenabsatz"/>
              <w:numPr>
                <w:ilvl w:val="1"/>
                <w:numId w:val="25"/>
              </w:numPr>
              <w:tabs>
                <w:tab w:val="left" w:pos="2835"/>
              </w:tabs>
              <w:spacing w:after="120"/>
              <w:ind w:left="2835" w:hanging="567"/>
              <w:contextualSpacing w:val="0"/>
              <w:jc w:val="both"/>
              <w:rPr>
                <w:rFonts w:eastAsia="Times New Roman"/>
                <w:sz w:val="20"/>
                <w:szCs w:val="20"/>
              </w:rPr>
            </w:pPr>
            <w:r w:rsidRPr="007417DC">
              <w:rPr>
                <w:rFonts w:eastAsia="Times New Roman"/>
                <w:sz w:val="20"/>
                <w:szCs w:val="20"/>
              </w:rPr>
              <w:t>Herstellen originalgetreuer Nachbildungen (einschließlich Negativform und Abguss) kompliziert gestalteter Tiere, Pflanzen oder Fossilien,</w:t>
            </w:r>
          </w:p>
          <w:p w:rsidR="007417DC" w:rsidRPr="007417DC" w:rsidRDefault="007417DC" w:rsidP="007417DC">
            <w:pPr>
              <w:pStyle w:val="Listenabsatz"/>
              <w:numPr>
                <w:ilvl w:val="1"/>
                <w:numId w:val="25"/>
              </w:numPr>
              <w:tabs>
                <w:tab w:val="left" w:pos="2835"/>
              </w:tabs>
              <w:spacing w:after="120"/>
              <w:ind w:left="2835" w:hanging="567"/>
              <w:contextualSpacing w:val="0"/>
              <w:jc w:val="both"/>
              <w:rPr>
                <w:rFonts w:eastAsia="Times New Roman"/>
                <w:sz w:val="20"/>
                <w:szCs w:val="20"/>
              </w:rPr>
            </w:pPr>
            <w:r w:rsidRPr="007417DC">
              <w:rPr>
                <w:rFonts w:eastAsia="Times New Roman"/>
                <w:sz w:val="20"/>
                <w:szCs w:val="20"/>
              </w:rPr>
              <w:t>Herstellen von Rekonstruktionen und Modellen von Tieren und Pflanzen,</w:t>
            </w:r>
          </w:p>
          <w:p w:rsidR="007417DC" w:rsidRPr="007417DC" w:rsidRDefault="007417DC" w:rsidP="007417DC">
            <w:pPr>
              <w:pStyle w:val="Listenabsatz"/>
              <w:numPr>
                <w:ilvl w:val="0"/>
                <w:numId w:val="25"/>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lastRenderedPageBreak/>
              <w:t xml:space="preserve">schwieriges Verpacken und Verlagern von besonders schwer handhabbaren oder sehr empfindlichen Objekten, z.B.: </w:t>
            </w:r>
          </w:p>
          <w:p w:rsidR="007417DC" w:rsidRPr="007417DC" w:rsidRDefault="007417DC" w:rsidP="007417DC">
            <w:pPr>
              <w:pStyle w:val="Listenabsatz"/>
              <w:numPr>
                <w:ilvl w:val="1"/>
                <w:numId w:val="25"/>
              </w:numPr>
              <w:tabs>
                <w:tab w:val="left" w:pos="2835"/>
              </w:tabs>
              <w:autoSpaceDE w:val="0"/>
              <w:autoSpaceDN w:val="0"/>
              <w:adjustRightInd w:val="0"/>
              <w:spacing w:after="120"/>
              <w:ind w:left="2835" w:hanging="567"/>
              <w:contextualSpacing w:val="0"/>
              <w:jc w:val="both"/>
              <w:rPr>
                <w:sz w:val="20"/>
                <w:szCs w:val="20"/>
              </w:rPr>
            </w:pPr>
            <w:r w:rsidRPr="007417DC">
              <w:rPr>
                <w:sz w:val="20"/>
                <w:szCs w:val="20"/>
              </w:rPr>
              <w:t>Großfossilplatten und monumentale Präparate mit hohen Eigengewichten und komplizierten Formen, bei denen geeignete Transportmittel zu bedienen und statische Erfordernisse selbstständig zu bewerten sind,</w:t>
            </w:r>
          </w:p>
          <w:p w:rsidR="007417DC" w:rsidRPr="007417DC" w:rsidRDefault="007417DC" w:rsidP="007417DC">
            <w:pPr>
              <w:pStyle w:val="Listenabsatz"/>
              <w:numPr>
                <w:ilvl w:val="0"/>
                <w:numId w:val="25"/>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schwierige Unterstützungsleistungen beim Aufbau von Ausstellungen, z.B.:</w:t>
            </w:r>
          </w:p>
          <w:p w:rsidR="007417DC" w:rsidRPr="007417DC" w:rsidRDefault="007417DC" w:rsidP="007417DC">
            <w:pPr>
              <w:pStyle w:val="Listenabsatz"/>
              <w:numPr>
                <w:ilvl w:val="1"/>
                <w:numId w:val="25"/>
              </w:numPr>
              <w:tabs>
                <w:tab w:val="left" w:pos="2835"/>
              </w:tabs>
              <w:autoSpaceDE w:val="0"/>
              <w:autoSpaceDN w:val="0"/>
              <w:adjustRightInd w:val="0"/>
              <w:spacing w:after="120"/>
              <w:ind w:left="2835" w:hanging="567"/>
              <w:contextualSpacing w:val="0"/>
              <w:jc w:val="both"/>
              <w:rPr>
                <w:sz w:val="20"/>
                <w:szCs w:val="20"/>
              </w:rPr>
            </w:pPr>
            <w:r w:rsidRPr="007417DC">
              <w:rPr>
                <w:sz w:val="20"/>
                <w:szCs w:val="20"/>
              </w:rPr>
              <w:t>Aufbau von Großobjekten unter Bedienung von Geräten wie z.B. Kran oder Steiger,</w:t>
            </w:r>
          </w:p>
          <w:p w:rsidR="007417DC" w:rsidRPr="007417DC" w:rsidRDefault="007417DC" w:rsidP="007417DC">
            <w:pPr>
              <w:pStyle w:val="Listenabsatz"/>
              <w:numPr>
                <w:ilvl w:val="1"/>
                <w:numId w:val="25"/>
              </w:numPr>
              <w:tabs>
                <w:tab w:val="left" w:pos="2835"/>
              </w:tabs>
              <w:autoSpaceDE w:val="0"/>
              <w:autoSpaceDN w:val="0"/>
              <w:adjustRightInd w:val="0"/>
              <w:spacing w:after="120"/>
              <w:ind w:left="2835" w:hanging="567"/>
              <w:contextualSpacing w:val="0"/>
              <w:jc w:val="both"/>
              <w:rPr>
                <w:sz w:val="20"/>
                <w:szCs w:val="20"/>
              </w:rPr>
            </w:pPr>
            <w:r w:rsidRPr="007417DC">
              <w:rPr>
                <w:sz w:val="20"/>
                <w:szCs w:val="20"/>
              </w:rPr>
              <w:t>Hängung oder Montage von mehrteiligen, komplizierten und empfindlichen Sammlungsgegenständen;</w:t>
            </w:r>
          </w:p>
          <w:p w:rsidR="007417DC" w:rsidRPr="007417DC" w:rsidRDefault="007417DC" w:rsidP="007417DC">
            <w:pPr>
              <w:pStyle w:val="Listenabsatz"/>
              <w:numPr>
                <w:ilvl w:val="0"/>
                <w:numId w:val="46"/>
              </w:numPr>
              <w:autoSpaceDE w:val="0"/>
              <w:autoSpaceDN w:val="0"/>
              <w:adjustRightInd w:val="0"/>
              <w:spacing w:after="120"/>
              <w:contextualSpacing w:val="0"/>
              <w:jc w:val="both"/>
              <w:rPr>
                <w:sz w:val="20"/>
                <w:szCs w:val="20"/>
              </w:rPr>
            </w:pPr>
            <w:r w:rsidRPr="007417DC">
              <w:rPr>
                <w:sz w:val="20"/>
                <w:szCs w:val="20"/>
              </w:rPr>
              <w:t>Tätigkeiten der Grabungstechnik:</w:t>
            </w:r>
          </w:p>
          <w:p w:rsidR="007417DC" w:rsidRPr="007417DC" w:rsidRDefault="007417DC" w:rsidP="007417DC">
            <w:pPr>
              <w:pStyle w:val="Listenabsatz"/>
              <w:numPr>
                <w:ilvl w:val="1"/>
                <w:numId w:val="46"/>
              </w:numPr>
              <w:tabs>
                <w:tab w:val="left" w:pos="1701"/>
              </w:tabs>
              <w:autoSpaceDE w:val="0"/>
              <w:autoSpaceDN w:val="0"/>
              <w:adjustRightInd w:val="0"/>
              <w:spacing w:after="120"/>
              <w:ind w:left="1701" w:hanging="567"/>
              <w:contextualSpacing w:val="0"/>
              <w:jc w:val="both"/>
              <w:rPr>
                <w:sz w:val="20"/>
                <w:szCs w:val="20"/>
              </w:rPr>
            </w:pPr>
            <w:r w:rsidRPr="007417DC">
              <w:rPr>
                <w:sz w:val="20"/>
                <w:szCs w:val="20"/>
              </w:rPr>
              <w:t xml:space="preserve">Durchführen von Teilgrabungen („Schnittleitung“) unter technischer Anleitung (dazu gehören z.B. Vermessungsarbeiten nach einfachen Methoden, fotografische Dokumentation, Anfertigen einfacher maßstäblicher Grabungszeichnungen und einfacher Grabungs- oder Fundberichte), </w:t>
            </w:r>
          </w:p>
          <w:p w:rsidR="007417DC" w:rsidRPr="007417DC" w:rsidRDefault="007417DC" w:rsidP="007417DC">
            <w:pPr>
              <w:pStyle w:val="Listenabsatz"/>
              <w:numPr>
                <w:ilvl w:val="1"/>
                <w:numId w:val="46"/>
              </w:numPr>
              <w:tabs>
                <w:tab w:val="left" w:pos="1701"/>
              </w:tabs>
              <w:autoSpaceDE w:val="0"/>
              <w:autoSpaceDN w:val="0"/>
              <w:adjustRightInd w:val="0"/>
              <w:spacing w:after="120"/>
              <w:ind w:left="1701" w:hanging="567"/>
              <w:contextualSpacing w:val="0"/>
              <w:jc w:val="both"/>
              <w:rPr>
                <w:sz w:val="20"/>
                <w:szCs w:val="20"/>
              </w:rPr>
            </w:pPr>
            <w:r w:rsidRPr="007417DC">
              <w:rPr>
                <w:sz w:val="20"/>
                <w:szCs w:val="20"/>
              </w:rPr>
              <w:t xml:space="preserve">Anfertigen schwieriger Grabungszeichnungen und unterstützende Tätigkeiten bei der Grabungsvermessung, </w:t>
            </w:r>
          </w:p>
          <w:p w:rsidR="007417DC" w:rsidRPr="007417DC" w:rsidRDefault="007417DC" w:rsidP="007417DC">
            <w:pPr>
              <w:pStyle w:val="Listenabsatz"/>
              <w:numPr>
                <w:ilvl w:val="1"/>
                <w:numId w:val="46"/>
              </w:numPr>
              <w:tabs>
                <w:tab w:val="left" w:pos="1701"/>
              </w:tabs>
              <w:autoSpaceDE w:val="0"/>
              <w:autoSpaceDN w:val="0"/>
              <w:adjustRightInd w:val="0"/>
              <w:spacing w:after="120"/>
              <w:ind w:left="1701" w:hanging="567"/>
              <w:contextualSpacing w:val="0"/>
              <w:jc w:val="both"/>
              <w:rPr>
                <w:sz w:val="20"/>
                <w:szCs w:val="20"/>
              </w:rPr>
            </w:pPr>
            <w:r w:rsidRPr="007417DC">
              <w:rPr>
                <w:sz w:val="20"/>
                <w:szCs w:val="20"/>
              </w:rPr>
              <w:t xml:space="preserve">Beaufsichtigung der Grabungsmitarbeiter, </w:t>
            </w:r>
          </w:p>
          <w:p w:rsidR="007417DC" w:rsidRPr="007417DC" w:rsidRDefault="007417DC" w:rsidP="007417DC">
            <w:pPr>
              <w:pStyle w:val="Listenabsatz"/>
              <w:numPr>
                <w:ilvl w:val="1"/>
                <w:numId w:val="46"/>
              </w:numPr>
              <w:tabs>
                <w:tab w:val="left" w:pos="1701"/>
              </w:tabs>
              <w:autoSpaceDE w:val="0"/>
              <w:autoSpaceDN w:val="0"/>
              <w:adjustRightInd w:val="0"/>
              <w:spacing w:after="120"/>
              <w:ind w:left="1701" w:hanging="567"/>
              <w:contextualSpacing w:val="0"/>
              <w:jc w:val="both"/>
              <w:rPr>
                <w:sz w:val="20"/>
                <w:szCs w:val="20"/>
              </w:rPr>
            </w:pPr>
            <w:r w:rsidRPr="007417DC">
              <w:rPr>
                <w:sz w:val="20"/>
                <w:szCs w:val="20"/>
              </w:rPr>
              <w:t xml:space="preserve">Herstellung von Lackfilmen und Folienabzügen archäologischer Befunde, </w:t>
            </w:r>
          </w:p>
          <w:p w:rsidR="007417DC" w:rsidRPr="007417DC" w:rsidRDefault="007417DC" w:rsidP="007417DC">
            <w:pPr>
              <w:pStyle w:val="Listenabsatz"/>
              <w:numPr>
                <w:ilvl w:val="1"/>
                <w:numId w:val="46"/>
              </w:numPr>
              <w:tabs>
                <w:tab w:val="left" w:pos="1701"/>
              </w:tabs>
              <w:autoSpaceDE w:val="0"/>
              <w:autoSpaceDN w:val="0"/>
              <w:adjustRightInd w:val="0"/>
              <w:spacing w:after="120"/>
              <w:ind w:left="1701" w:hanging="567"/>
              <w:contextualSpacing w:val="0"/>
              <w:jc w:val="both"/>
              <w:rPr>
                <w:sz w:val="20"/>
                <w:szCs w:val="20"/>
              </w:rPr>
            </w:pPr>
            <w:r w:rsidRPr="007417DC">
              <w:rPr>
                <w:sz w:val="20"/>
                <w:szCs w:val="20"/>
              </w:rPr>
              <w:t xml:space="preserve">Anleitung und Überwachung von einfachen Tätigkeiten in der Fundregistrierung und Fundbearbeitung, </w:t>
            </w:r>
          </w:p>
          <w:p w:rsidR="007417DC" w:rsidRDefault="007417DC" w:rsidP="007417DC">
            <w:pPr>
              <w:pStyle w:val="Listenabsatz"/>
              <w:numPr>
                <w:ilvl w:val="1"/>
                <w:numId w:val="46"/>
              </w:numPr>
              <w:tabs>
                <w:tab w:val="left" w:pos="1701"/>
              </w:tabs>
              <w:autoSpaceDE w:val="0"/>
              <w:autoSpaceDN w:val="0"/>
              <w:adjustRightInd w:val="0"/>
              <w:spacing w:after="120"/>
              <w:ind w:left="1701" w:hanging="567"/>
              <w:contextualSpacing w:val="0"/>
              <w:jc w:val="both"/>
              <w:rPr>
                <w:sz w:val="20"/>
                <w:szCs w:val="20"/>
              </w:rPr>
            </w:pPr>
            <w:r w:rsidRPr="007417DC">
              <w:rPr>
                <w:sz w:val="20"/>
                <w:szCs w:val="20"/>
              </w:rPr>
              <w:t>Erstmaßnahmen zur Fundkonservierung von empfindlichen Objekten.</w:t>
            </w:r>
          </w:p>
          <w:p w:rsidR="00BB4435" w:rsidRPr="007417DC" w:rsidRDefault="00BB4435" w:rsidP="00BB4435">
            <w:pPr>
              <w:pStyle w:val="Listenabsatz"/>
              <w:tabs>
                <w:tab w:val="left" w:pos="1701"/>
              </w:tabs>
              <w:autoSpaceDE w:val="0"/>
              <w:autoSpaceDN w:val="0"/>
              <w:adjustRightInd w:val="0"/>
              <w:spacing w:after="120"/>
              <w:ind w:left="1701"/>
              <w:contextualSpacing w:val="0"/>
              <w:jc w:val="both"/>
              <w:rPr>
                <w:sz w:val="20"/>
                <w:szCs w:val="20"/>
              </w:rPr>
            </w:pPr>
          </w:p>
          <w:p w:rsidR="007417DC" w:rsidRPr="007417DC" w:rsidRDefault="007417DC" w:rsidP="007417DC">
            <w:pPr>
              <w:autoSpaceDE w:val="0"/>
              <w:autoSpaceDN w:val="0"/>
              <w:adjustRightInd w:val="0"/>
              <w:spacing w:after="120"/>
              <w:ind w:left="567" w:hanging="567"/>
              <w:rPr>
                <w:sz w:val="20"/>
                <w:szCs w:val="20"/>
              </w:rPr>
            </w:pPr>
            <w:r w:rsidRPr="007417DC">
              <w:rPr>
                <w:b/>
                <w:sz w:val="20"/>
                <w:szCs w:val="20"/>
                <w:shd w:val="clear" w:color="auto" w:fill="BFBFBF" w:themeFill="background1" w:themeFillShade="BF"/>
              </w:rPr>
              <w:t xml:space="preserve">4. </w:t>
            </w:r>
            <w:r w:rsidRPr="007417DC">
              <w:rPr>
                <w:b/>
                <w:sz w:val="20"/>
                <w:szCs w:val="20"/>
                <w:shd w:val="clear" w:color="auto" w:fill="BFBFBF" w:themeFill="background1" w:themeFillShade="BF"/>
              </w:rPr>
              <w:tab/>
              <w:t>Besonders schwierige Tätigkeiten bei assistierenden Tätigkeiten</w:t>
            </w:r>
            <w:r w:rsidRPr="007417DC">
              <w:rPr>
                <w:sz w:val="20"/>
                <w:szCs w:val="20"/>
                <w:shd w:val="clear" w:color="auto" w:fill="BFBFBF" w:themeFill="background1" w:themeFillShade="BF"/>
              </w:rPr>
              <w:t xml:space="preserve"> im Bereich der Konservierung</w:t>
            </w:r>
            <w:r w:rsidRPr="007417DC">
              <w:rPr>
                <w:sz w:val="20"/>
                <w:szCs w:val="20"/>
              </w:rPr>
              <w:t xml:space="preserve"> oder Restaurierung, der Präparation oder der Grabungstechnik sowie in der konservatorischen Pflege und Wartung liegen z.B. vor bei:</w:t>
            </w:r>
          </w:p>
          <w:p w:rsidR="007417DC" w:rsidRPr="007417DC" w:rsidRDefault="007417DC" w:rsidP="007417DC">
            <w:pPr>
              <w:tabs>
                <w:tab w:val="left" w:pos="1134"/>
              </w:tabs>
              <w:autoSpaceDE w:val="0"/>
              <w:autoSpaceDN w:val="0"/>
              <w:adjustRightInd w:val="0"/>
              <w:spacing w:after="120"/>
              <w:ind w:left="1134" w:hanging="567"/>
              <w:rPr>
                <w:sz w:val="20"/>
                <w:szCs w:val="20"/>
              </w:rPr>
            </w:pPr>
            <w:r w:rsidRPr="007417DC">
              <w:rPr>
                <w:sz w:val="20"/>
                <w:szCs w:val="20"/>
              </w:rPr>
              <w:t>a)</w:t>
            </w:r>
            <w:r w:rsidRPr="007417DC">
              <w:rPr>
                <w:sz w:val="20"/>
                <w:szCs w:val="20"/>
              </w:rPr>
              <w:tab/>
              <w:t>Tätigkeiten im Bereich der Konservierung oder Restaurierung:</w:t>
            </w:r>
          </w:p>
          <w:p w:rsidR="007417DC" w:rsidRPr="007417DC" w:rsidRDefault="007417DC" w:rsidP="007417DC">
            <w:pPr>
              <w:pStyle w:val="Listenabsatz"/>
              <w:numPr>
                <w:ilvl w:val="0"/>
                <w:numId w:val="37"/>
              </w:numPr>
              <w:tabs>
                <w:tab w:val="left" w:pos="1701"/>
              </w:tabs>
              <w:autoSpaceDE w:val="0"/>
              <w:autoSpaceDN w:val="0"/>
              <w:adjustRightInd w:val="0"/>
              <w:spacing w:after="120"/>
              <w:ind w:left="1701" w:hanging="567"/>
              <w:contextualSpacing w:val="0"/>
              <w:jc w:val="both"/>
              <w:rPr>
                <w:sz w:val="20"/>
                <w:szCs w:val="20"/>
              </w:rPr>
            </w:pPr>
            <w:r w:rsidRPr="007417DC">
              <w:rPr>
                <w:sz w:val="20"/>
                <w:szCs w:val="20"/>
              </w:rPr>
              <w:t xml:space="preserve">Ausführen systematisierter Arbeitsvorgänge an sehr empfindlichen Objekten nach Vorgabe durch eine Restauratorin oder einen Restaurator, z. B.: </w:t>
            </w:r>
          </w:p>
          <w:p w:rsidR="007417DC" w:rsidRPr="007417DC" w:rsidRDefault="007417DC" w:rsidP="007417DC">
            <w:pPr>
              <w:pStyle w:val="Listenabsatz"/>
              <w:numPr>
                <w:ilvl w:val="0"/>
                <w:numId w:val="39"/>
              </w:numPr>
              <w:tabs>
                <w:tab w:val="left" w:pos="1701"/>
              </w:tabs>
              <w:autoSpaceDE w:val="0"/>
              <w:autoSpaceDN w:val="0"/>
              <w:adjustRightInd w:val="0"/>
              <w:spacing w:after="120"/>
              <w:ind w:left="2274" w:hanging="573"/>
              <w:contextualSpacing w:val="0"/>
              <w:jc w:val="both"/>
              <w:rPr>
                <w:sz w:val="20"/>
                <w:szCs w:val="20"/>
              </w:rPr>
            </w:pPr>
            <w:r w:rsidRPr="007417DC">
              <w:rPr>
                <w:sz w:val="20"/>
                <w:szCs w:val="20"/>
              </w:rPr>
              <w:t xml:space="preserve">Lösen zusammengeklebter empfindlicher Archivalien und  Buchblätter von nachgeordneter Bedeutung in  schwierigen Fällen, </w:t>
            </w:r>
            <w:r w:rsidRPr="007417DC">
              <w:rPr>
                <w:sz w:val="20"/>
                <w:szCs w:val="20"/>
              </w:rPr>
              <w:br/>
              <w:t xml:space="preserve">z. B. bei starker </w:t>
            </w:r>
            <w:proofErr w:type="spellStart"/>
            <w:r w:rsidRPr="007417DC">
              <w:rPr>
                <w:sz w:val="20"/>
                <w:szCs w:val="20"/>
              </w:rPr>
              <w:t>Verschimmelung</w:t>
            </w:r>
            <w:proofErr w:type="spellEnd"/>
            <w:r w:rsidRPr="007417DC">
              <w:rPr>
                <w:sz w:val="20"/>
                <w:szCs w:val="20"/>
              </w:rPr>
              <w:t>,</w:t>
            </w:r>
          </w:p>
          <w:p w:rsidR="007417DC" w:rsidRPr="007417DC" w:rsidRDefault="007417DC" w:rsidP="007417DC">
            <w:pPr>
              <w:pStyle w:val="Listenabsatz"/>
              <w:numPr>
                <w:ilvl w:val="0"/>
                <w:numId w:val="39"/>
              </w:numPr>
              <w:tabs>
                <w:tab w:val="left" w:pos="1701"/>
              </w:tabs>
              <w:autoSpaceDE w:val="0"/>
              <w:autoSpaceDN w:val="0"/>
              <w:adjustRightInd w:val="0"/>
              <w:spacing w:after="120"/>
              <w:ind w:left="2274" w:hanging="573"/>
              <w:contextualSpacing w:val="0"/>
              <w:jc w:val="both"/>
              <w:rPr>
                <w:sz w:val="20"/>
                <w:szCs w:val="20"/>
              </w:rPr>
            </w:pPr>
            <w:r w:rsidRPr="007417DC">
              <w:rPr>
                <w:sz w:val="20"/>
                <w:szCs w:val="20"/>
              </w:rPr>
              <w:t>Schließen von Rissen an empfindlichen Archivalien mittels Japanpapier,</w:t>
            </w:r>
          </w:p>
          <w:p w:rsidR="007417DC" w:rsidRPr="007417DC" w:rsidRDefault="007417DC" w:rsidP="007417DC">
            <w:pPr>
              <w:pStyle w:val="Listenabsatz"/>
              <w:numPr>
                <w:ilvl w:val="0"/>
                <w:numId w:val="39"/>
              </w:numPr>
              <w:tabs>
                <w:tab w:val="left" w:pos="1701"/>
              </w:tabs>
              <w:autoSpaceDE w:val="0"/>
              <w:autoSpaceDN w:val="0"/>
              <w:adjustRightInd w:val="0"/>
              <w:spacing w:after="120"/>
              <w:ind w:left="2274" w:hanging="573"/>
              <w:contextualSpacing w:val="0"/>
              <w:jc w:val="both"/>
              <w:rPr>
                <w:sz w:val="20"/>
                <w:szCs w:val="20"/>
              </w:rPr>
            </w:pPr>
            <w:r w:rsidRPr="007417DC">
              <w:rPr>
                <w:sz w:val="20"/>
                <w:szCs w:val="20"/>
              </w:rPr>
              <w:t xml:space="preserve">Absaugen oder Entstauben von  sehr empfindlichen Bucheinbänden inhomogener Buchbestände oder </w:t>
            </w:r>
            <w:proofErr w:type="spellStart"/>
            <w:r w:rsidRPr="007417DC">
              <w:rPr>
                <w:sz w:val="20"/>
                <w:szCs w:val="20"/>
              </w:rPr>
              <w:t>ungefassten</w:t>
            </w:r>
            <w:proofErr w:type="spellEnd"/>
            <w:r w:rsidRPr="007417DC">
              <w:rPr>
                <w:sz w:val="20"/>
                <w:szCs w:val="20"/>
              </w:rPr>
              <w:t xml:space="preserve"> und  sehr empfindlichen, veredelten Holzoberflächen (z.B. Trockenreinigung mittels Saugen und Pinsel),</w:t>
            </w:r>
          </w:p>
          <w:p w:rsidR="007417DC" w:rsidRPr="007417DC" w:rsidRDefault="007417DC" w:rsidP="007417DC">
            <w:pPr>
              <w:pStyle w:val="Listenabsatz"/>
              <w:numPr>
                <w:ilvl w:val="0"/>
                <w:numId w:val="37"/>
              </w:numPr>
              <w:tabs>
                <w:tab w:val="left" w:pos="1701"/>
              </w:tabs>
              <w:autoSpaceDE w:val="0"/>
              <w:autoSpaceDN w:val="0"/>
              <w:adjustRightInd w:val="0"/>
              <w:spacing w:after="120"/>
              <w:ind w:left="1701" w:hanging="567"/>
              <w:contextualSpacing w:val="0"/>
              <w:jc w:val="both"/>
              <w:rPr>
                <w:sz w:val="20"/>
                <w:szCs w:val="20"/>
              </w:rPr>
            </w:pPr>
            <w:r w:rsidRPr="007417DC">
              <w:rPr>
                <w:sz w:val="20"/>
                <w:szCs w:val="20"/>
              </w:rPr>
              <w:t xml:space="preserve">Unterstützung bei der Betreuung zeitgenössischer Kunstobjekte (Medienkunstwerke und Installationen), z. B.: </w:t>
            </w:r>
          </w:p>
          <w:p w:rsidR="007417DC" w:rsidRPr="007417DC" w:rsidRDefault="007417DC" w:rsidP="007417DC">
            <w:pPr>
              <w:pStyle w:val="Listenabsatz"/>
              <w:numPr>
                <w:ilvl w:val="0"/>
                <w:numId w:val="40"/>
              </w:numPr>
              <w:tabs>
                <w:tab w:val="left" w:pos="1701"/>
              </w:tabs>
              <w:autoSpaceDE w:val="0"/>
              <w:autoSpaceDN w:val="0"/>
              <w:adjustRightInd w:val="0"/>
              <w:spacing w:after="120"/>
              <w:contextualSpacing w:val="0"/>
              <w:jc w:val="both"/>
              <w:rPr>
                <w:sz w:val="20"/>
                <w:szCs w:val="20"/>
              </w:rPr>
            </w:pPr>
            <w:r w:rsidRPr="007417DC">
              <w:rPr>
                <w:sz w:val="20"/>
                <w:szCs w:val="20"/>
              </w:rPr>
              <w:t>Bedienen von sehr komplizierten technischen Geräten, die zum Kunstwerk gehören und eine sehr sensible Handhabung erfordern, z. B. Einlegen von ungeschütztem Filmmaterial;</w:t>
            </w:r>
          </w:p>
          <w:p w:rsidR="007417DC" w:rsidRPr="007417DC" w:rsidRDefault="007417DC" w:rsidP="007417DC">
            <w:pPr>
              <w:pStyle w:val="Listenabsatz"/>
              <w:numPr>
                <w:ilvl w:val="0"/>
                <w:numId w:val="40"/>
              </w:numPr>
              <w:tabs>
                <w:tab w:val="left" w:pos="1701"/>
              </w:tabs>
              <w:autoSpaceDE w:val="0"/>
              <w:autoSpaceDN w:val="0"/>
              <w:adjustRightInd w:val="0"/>
              <w:spacing w:after="120"/>
              <w:contextualSpacing w:val="0"/>
              <w:jc w:val="both"/>
              <w:rPr>
                <w:sz w:val="20"/>
                <w:szCs w:val="20"/>
              </w:rPr>
            </w:pPr>
            <w:r w:rsidRPr="007417DC">
              <w:rPr>
                <w:sz w:val="20"/>
                <w:szCs w:val="20"/>
              </w:rPr>
              <w:t xml:space="preserve">Beschaffung und Austausch von speziellen Ersatzteilen an kinetischen, elektrischen oder elektronischen Kunstwerken einschließlich des Auswechselns von zum Kunstobjekt gehörenden Leuchtmitteln, </w:t>
            </w:r>
          </w:p>
          <w:p w:rsidR="007417DC" w:rsidRPr="007417DC" w:rsidRDefault="007417DC" w:rsidP="007417DC">
            <w:pPr>
              <w:pStyle w:val="Listenabsatz"/>
              <w:numPr>
                <w:ilvl w:val="0"/>
                <w:numId w:val="37"/>
              </w:numPr>
              <w:tabs>
                <w:tab w:val="left" w:pos="1701"/>
              </w:tabs>
              <w:autoSpaceDE w:val="0"/>
              <w:autoSpaceDN w:val="0"/>
              <w:adjustRightInd w:val="0"/>
              <w:spacing w:after="120"/>
              <w:ind w:left="1701" w:hanging="567"/>
              <w:contextualSpacing w:val="0"/>
              <w:jc w:val="both"/>
              <w:rPr>
                <w:sz w:val="20"/>
                <w:szCs w:val="20"/>
              </w:rPr>
            </w:pPr>
            <w:r w:rsidRPr="007417DC">
              <w:rPr>
                <w:sz w:val="20"/>
                <w:szCs w:val="20"/>
              </w:rPr>
              <w:t xml:space="preserve">Ausführen von Tätigkeiten, die sehr gute manuelle Fertigkeiten und besondere Kenntnisse erfordern, z.B.: </w:t>
            </w:r>
          </w:p>
          <w:p w:rsidR="007417DC" w:rsidRPr="007417DC" w:rsidRDefault="007417DC" w:rsidP="007417DC">
            <w:pPr>
              <w:pStyle w:val="Listenabsatz"/>
              <w:numPr>
                <w:ilvl w:val="0"/>
                <w:numId w:val="41"/>
              </w:numPr>
              <w:tabs>
                <w:tab w:val="left" w:pos="1701"/>
              </w:tabs>
              <w:autoSpaceDE w:val="0"/>
              <w:autoSpaceDN w:val="0"/>
              <w:adjustRightInd w:val="0"/>
              <w:spacing w:after="120"/>
              <w:contextualSpacing w:val="0"/>
              <w:jc w:val="both"/>
              <w:rPr>
                <w:sz w:val="20"/>
                <w:szCs w:val="20"/>
              </w:rPr>
            </w:pPr>
            <w:r w:rsidRPr="007417DC">
              <w:rPr>
                <w:sz w:val="20"/>
                <w:szCs w:val="20"/>
              </w:rPr>
              <w:t>originalgetreues Nachformen von Originalen sehr komplizierter Form nach Vorgabe,</w:t>
            </w:r>
          </w:p>
          <w:p w:rsidR="007417DC" w:rsidRPr="007417DC" w:rsidRDefault="007417DC" w:rsidP="007417DC">
            <w:pPr>
              <w:pStyle w:val="Listenabsatz"/>
              <w:numPr>
                <w:ilvl w:val="0"/>
                <w:numId w:val="41"/>
              </w:numPr>
              <w:tabs>
                <w:tab w:val="left" w:pos="1701"/>
              </w:tabs>
              <w:autoSpaceDE w:val="0"/>
              <w:autoSpaceDN w:val="0"/>
              <w:adjustRightInd w:val="0"/>
              <w:spacing w:after="120"/>
              <w:contextualSpacing w:val="0"/>
              <w:jc w:val="both"/>
              <w:rPr>
                <w:sz w:val="20"/>
                <w:szCs w:val="20"/>
              </w:rPr>
            </w:pPr>
            <w:r w:rsidRPr="007417DC">
              <w:rPr>
                <w:sz w:val="20"/>
                <w:szCs w:val="20"/>
              </w:rPr>
              <w:lastRenderedPageBreak/>
              <w:t>originalgetreues Kolorieren von Nachbildungen mit komplizierter Farbgebung,</w:t>
            </w:r>
          </w:p>
          <w:p w:rsidR="007417DC" w:rsidRPr="007417DC" w:rsidRDefault="007417DC" w:rsidP="007417DC">
            <w:pPr>
              <w:pStyle w:val="Listenabsatz"/>
              <w:numPr>
                <w:ilvl w:val="0"/>
                <w:numId w:val="41"/>
              </w:numPr>
              <w:tabs>
                <w:tab w:val="left" w:pos="1701"/>
              </w:tabs>
              <w:autoSpaceDE w:val="0"/>
              <w:autoSpaceDN w:val="0"/>
              <w:adjustRightInd w:val="0"/>
              <w:spacing w:after="120"/>
              <w:contextualSpacing w:val="0"/>
              <w:jc w:val="both"/>
              <w:rPr>
                <w:sz w:val="20"/>
                <w:szCs w:val="20"/>
              </w:rPr>
            </w:pPr>
            <w:r w:rsidRPr="007417DC">
              <w:rPr>
                <w:sz w:val="20"/>
                <w:szCs w:val="20"/>
              </w:rPr>
              <w:t>Herstellen sehr schwieriger Modelle und technischer Zeichnungen von Sammlungsgegenständen und sonstigen Objekten von wissenschaftlichem oder didaktischem Interesse,</w:t>
            </w:r>
          </w:p>
          <w:p w:rsidR="007417DC" w:rsidRPr="007417DC" w:rsidRDefault="007417DC" w:rsidP="007417DC">
            <w:pPr>
              <w:pStyle w:val="Listenabsatz"/>
              <w:numPr>
                <w:ilvl w:val="0"/>
                <w:numId w:val="41"/>
              </w:numPr>
              <w:tabs>
                <w:tab w:val="left" w:pos="1701"/>
              </w:tabs>
              <w:autoSpaceDE w:val="0"/>
              <w:autoSpaceDN w:val="0"/>
              <w:adjustRightInd w:val="0"/>
              <w:spacing w:after="120"/>
              <w:contextualSpacing w:val="0"/>
              <w:jc w:val="both"/>
              <w:rPr>
                <w:sz w:val="20"/>
                <w:szCs w:val="20"/>
              </w:rPr>
            </w:pPr>
            <w:r w:rsidRPr="007417DC">
              <w:rPr>
                <w:sz w:val="20"/>
                <w:szCs w:val="20"/>
              </w:rPr>
              <w:t xml:space="preserve">assistierende Tätigkeiten bei der technischen Untersuchung nach Vorgabe, z. B. Einbetten und Anfertigen von Präparaten; </w:t>
            </w:r>
          </w:p>
          <w:p w:rsidR="007417DC" w:rsidRPr="007417DC" w:rsidRDefault="007417DC" w:rsidP="007417DC">
            <w:pPr>
              <w:pStyle w:val="Listenabsatz"/>
              <w:numPr>
                <w:ilvl w:val="0"/>
                <w:numId w:val="44"/>
              </w:numPr>
              <w:tabs>
                <w:tab w:val="left" w:pos="1134"/>
              </w:tabs>
              <w:autoSpaceDE w:val="0"/>
              <w:autoSpaceDN w:val="0"/>
              <w:adjustRightInd w:val="0"/>
              <w:spacing w:after="120"/>
              <w:ind w:left="1134" w:hanging="567"/>
              <w:contextualSpacing w:val="0"/>
              <w:jc w:val="both"/>
              <w:rPr>
                <w:sz w:val="20"/>
                <w:szCs w:val="20"/>
              </w:rPr>
            </w:pPr>
            <w:r w:rsidRPr="007417DC">
              <w:rPr>
                <w:sz w:val="20"/>
                <w:szCs w:val="20"/>
              </w:rPr>
              <w:t xml:space="preserve">Präparationstätigkeiten </w:t>
            </w:r>
          </w:p>
          <w:p w:rsidR="007417DC" w:rsidRPr="007417DC" w:rsidRDefault="007417DC" w:rsidP="007417DC">
            <w:pPr>
              <w:pStyle w:val="Listenabsatz"/>
              <w:numPr>
                <w:ilvl w:val="1"/>
                <w:numId w:val="44"/>
              </w:numPr>
              <w:tabs>
                <w:tab w:val="left" w:pos="1701"/>
              </w:tabs>
              <w:autoSpaceDE w:val="0"/>
              <w:autoSpaceDN w:val="0"/>
              <w:adjustRightInd w:val="0"/>
              <w:spacing w:after="120"/>
              <w:ind w:left="1701" w:hanging="567"/>
              <w:contextualSpacing w:val="0"/>
              <w:jc w:val="both"/>
              <w:rPr>
                <w:sz w:val="20"/>
                <w:szCs w:val="20"/>
              </w:rPr>
            </w:pPr>
            <w:r w:rsidRPr="007417DC">
              <w:rPr>
                <w:sz w:val="20"/>
                <w:szCs w:val="20"/>
              </w:rPr>
              <w:t>im Bereich „Abformungen, Rekonstruktionen, Modellbau und Nachbildungen von Tieren, Pflanzen und Fossilien“:</w:t>
            </w:r>
          </w:p>
          <w:p w:rsidR="007417DC" w:rsidRPr="007417DC" w:rsidRDefault="007417DC" w:rsidP="007417DC">
            <w:pPr>
              <w:pStyle w:val="Listenabsatz"/>
              <w:numPr>
                <w:ilvl w:val="0"/>
                <w:numId w:val="47"/>
              </w:numPr>
              <w:tabs>
                <w:tab w:val="left" w:pos="2268"/>
              </w:tabs>
              <w:autoSpaceDE w:val="0"/>
              <w:autoSpaceDN w:val="0"/>
              <w:adjustRightInd w:val="0"/>
              <w:spacing w:after="120"/>
              <w:contextualSpacing w:val="0"/>
              <w:jc w:val="both"/>
              <w:rPr>
                <w:sz w:val="20"/>
                <w:szCs w:val="20"/>
              </w:rPr>
            </w:pPr>
            <w:r w:rsidRPr="007417DC">
              <w:rPr>
                <w:sz w:val="20"/>
                <w:szCs w:val="20"/>
              </w:rPr>
              <w:t>Fach-(arbeits-)gebiet „Abgüsse, Nachbildungen etc.“:</w:t>
            </w:r>
          </w:p>
          <w:p w:rsidR="007417DC" w:rsidRPr="007417DC" w:rsidRDefault="007417DC" w:rsidP="007417DC">
            <w:pPr>
              <w:pStyle w:val="Listenabsatz"/>
              <w:numPr>
                <w:ilvl w:val="0"/>
                <w:numId w:val="28"/>
              </w:numPr>
              <w:tabs>
                <w:tab w:val="left" w:pos="2835"/>
              </w:tabs>
              <w:autoSpaceDE w:val="0"/>
              <w:autoSpaceDN w:val="0"/>
              <w:adjustRightInd w:val="0"/>
              <w:spacing w:after="120"/>
              <w:ind w:left="2835" w:hanging="567"/>
              <w:contextualSpacing w:val="0"/>
              <w:jc w:val="both"/>
              <w:rPr>
                <w:sz w:val="20"/>
                <w:szCs w:val="20"/>
              </w:rPr>
            </w:pPr>
            <w:r w:rsidRPr="007417DC">
              <w:rPr>
                <w:sz w:val="20"/>
                <w:szCs w:val="20"/>
              </w:rPr>
              <w:t xml:space="preserve">Herstellen von Negativformen von sehr empfindlichen Originalen sehr komplizierter Form und Herstellen der Abgüsse, </w:t>
            </w:r>
          </w:p>
          <w:p w:rsidR="007417DC" w:rsidRPr="007417DC" w:rsidRDefault="007417DC" w:rsidP="007417DC">
            <w:pPr>
              <w:pStyle w:val="Listenabsatz"/>
              <w:numPr>
                <w:ilvl w:val="0"/>
                <w:numId w:val="28"/>
              </w:numPr>
              <w:tabs>
                <w:tab w:val="left" w:pos="2835"/>
              </w:tabs>
              <w:autoSpaceDE w:val="0"/>
              <w:autoSpaceDN w:val="0"/>
              <w:adjustRightInd w:val="0"/>
              <w:spacing w:after="120"/>
              <w:ind w:left="2835" w:hanging="567"/>
              <w:contextualSpacing w:val="0"/>
              <w:jc w:val="both"/>
              <w:rPr>
                <w:sz w:val="20"/>
                <w:szCs w:val="20"/>
              </w:rPr>
            </w:pPr>
            <w:r w:rsidRPr="007417DC">
              <w:rPr>
                <w:sz w:val="20"/>
                <w:szCs w:val="20"/>
              </w:rPr>
              <w:t xml:space="preserve">originalgetreues </w:t>
            </w:r>
            <w:r w:rsidRPr="007417DC">
              <w:rPr>
                <w:rFonts w:eastAsia="Times New Roman"/>
                <w:sz w:val="20"/>
                <w:szCs w:val="20"/>
              </w:rPr>
              <w:t>Kolorieren von Abformungen und Nachbildungen mit sehr komplizierter Farbgebung,</w:t>
            </w:r>
          </w:p>
          <w:p w:rsidR="007417DC" w:rsidRPr="007417DC" w:rsidRDefault="007417DC" w:rsidP="007417DC">
            <w:pPr>
              <w:pStyle w:val="Listenabsatz"/>
              <w:numPr>
                <w:ilvl w:val="0"/>
                <w:numId w:val="28"/>
              </w:numPr>
              <w:tabs>
                <w:tab w:val="left" w:pos="2835"/>
              </w:tabs>
              <w:autoSpaceDE w:val="0"/>
              <w:autoSpaceDN w:val="0"/>
              <w:adjustRightInd w:val="0"/>
              <w:spacing w:after="120"/>
              <w:ind w:left="2835" w:hanging="567"/>
              <w:contextualSpacing w:val="0"/>
              <w:jc w:val="both"/>
              <w:rPr>
                <w:sz w:val="20"/>
                <w:szCs w:val="20"/>
              </w:rPr>
            </w:pPr>
            <w:r w:rsidRPr="007417DC">
              <w:rPr>
                <w:rFonts w:eastAsia="Times New Roman"/>
                <w:sz w:val="20"/>
                <w:szCs w:val="20"/>
              </w:rPr>
              <w:t xml:space="preserve">Herstellen originalgetreuer Nachbildungen (einschließlich Negativform und Abguss) sehr kompliziert gestalteter Tiere, Pflanzen und Fossilien, </w:t>
            </w:r>
          </w:p>
          <w:p w:rsidR="007417DC" w:rsidRPr="007417DC" w:rsidRDefault="007417DC" w:rsidP="007417DC">
            <w:pPr>
              <w:pStyle w:val="Listenabsatz"/>
              <w:numPr>
                <w:ilvl w:val="0"/>
                <w:numId w:val="28"/>
              </w:numPr>
              <w:tabs>
                <w:tab w:val="left" w:pos="2835"/>
              </w:tabs>
              <w:autoSpaceDE w:val="0"/>
              <w:autoSpaceDN w:val="0"/>
              <w:adjustRightInd w:val="0"/>
              <w:spacing w:after="120"/>
              <w:ind w:left="2835" w:hanging="567"/>
              <w:contextualSpacing w:val="0"/>
              <w:jc w:val="both"/>
              <w:rPr>
                <w:sz w:val="20"/>
                <w:szCs w:val="20"/>
              </w:rPr>
            </w:pPr>
            <w:r w:rsidRPr="007417DC">
              <w:rPr>
                <w:rFonts w:eastAsia="Times New Roman"/>
                <w:sz w:val="20"/>
                <w:szCs w:val="20"/>
              </w:rPr>
              <w:t>Herstellen von Rekonstruktionen und Modellen kompliziert gestalteter Tiere oder Pflanzen,</w:t>
            </w:r>
          </w:p>
          <w:p w:rsidR="007417DC" w:rsidRPr="007417DC" w:rsidRDefault="007417DC" w:rsidP="007417DC">
            <w:pPr>
              <w:pStyle w:val="Listenabsatz"/>
              <w:numPr>
                <w:ilvl w:val="0"/>
                <w:numId w:val="47"/>
              </w:numPr>
              <w:tabs>
                <w:tab w:val="left" w:pos="2268"/>
              </w:tabs>
              <w:autoSpaceDE w:val="0"/>
              <w:autoSpaceDN w:val="0"/>
              <w:adjustRightInd w:val="0"/>
              <w:spacing w:after="120"/>
              <w:contextualSpacing w:val="0"/>
              <w:rPr>
                <w:sz w:val="20"/>
                <w:szCs w:val="20"/>
              </w:rPr>
            </w:pPr>
            <w:r w:rsidRPr="007417DC">
              <w:rPr>
                <w:sz w:val="20"/>
                <w:szCs w:val="20"/>
              </w:rPr>
              <w:t>Fach-(arbeits-)gebiet „zeichnerische Rekonstruktion und Modellbau“:</w:t>
            </w:r>
          </w:p>
          <w:p w:rsidR="007417DC" w:rsidRPr="007417DC" w:rsidRDefault="007417DC" w:rsidP="007417DC">
            <w:pPr>
              <w:pStyle w:val="Listenabsatz"/>
              <w:numPr>
                <w:ilvl w:val="0"/>
                <w:numId w:val="29"/>
              </w:numPr>
              <w:tabs>
                <w:tab w:val="left" w:pos="2835"/>
              </w:tabs>
              <w:autoSpaceDE w:val="0"/>
              <w:autoSpaceDN w:val="0"/>
              <w:adjustRightInd w:val="0"/>
              <w:spacing w:after="120"/>
              <w:ind w:left="2835" w:hanging="567"/>
              <w:contextualSpacing w:val="0"/>
              <w:jc w:val="both"/>
              <w:rPr>
                <w:rFonts w:eastAsia="Times New Roman"/>
                <w:sz w:val="20"/>
                <w:szCs w:val="20"/>
              </w:rPr>
            </w:pPr>
            <w:r w:rsidRPr="007417DC">
              <w:rPr>
                <w:rFonts w:eastAsia="Times New Roman"/>
                <w:sz w:val="20"/>
                <w:szCs w:val="20"/>
              </w:rPr>
              <w:t>Herstellen schwieriger Modelle von Sammlungsgegenständen und sonstigen Objekten von wissenschaftlichem Interesse nach eigenen Entwürfen aufgrund wissenschaftlicher Unterlagen,</w:t>
            </w:r>
          </w:p>
          <w:p w:rsidR="007417DC" w:rsidRPr="007417DC" w:rsidRDefault="007417DC" w:rsidP="007417DC">
            <w:pPr>
              <w:pStyle w:val="Listenabsatz"/>
              <w:numPr>
                <w:ilvl w:val="0"/>
                <w:numId w:val="30"/>
              </w:numPr>
              <w:tabs>
                <w:tab w:val="left" w:pos="1701"/>
              </w:tabs>
              <w:autoSpaceDE w:val="0"/>
              <w:autoSpaceDN w:val="0"/>
              <w:adjustRightInd w:val="0"/>
              <w:spacing w:after="120"/>
              <w:ind w:left="1701" w:hanging="567"/>
              <w:contextualSpacing w:val="0"/>
              <w:jc w:val="both"/>
              <w:rPr>
                <w:sz w:val="20"/>
                <w:szCs w:val="20"/>
              </w:rPr>
            </w:pPr>
            <w:r w:rsidRPr="007417DC">
              <w:rPr>
                <w:sz w:val="20"/>
                <w:szCs w:val="20"/>
              </w:rPr>
              <w:t>im Bereich „naturkundliche Objekte“:</w:t>
            </w:r>
          </w:p>
          <w:p w:rsidR="007417DC" w:rsidRPr="007417DC" w:rsidRDefault="007417DC" w:rsidP="007417DC">
            <w:pPr>
              <w:pStyle w:val="Listenabsatz"/>
              <w:numPr>
                <w:ilvl w:val="2"/>
                <w:numId w:val="29"/>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Fach-(arbeits-)gebiet „Zoologie – allgemeine Präparation“:</w:t>
            </w:r>
          </w:p>
          <w:p w:rsidR="007417DC" w:rsidRPr="007417DC" w:rsidRDefault="007417DC" w:rsidP="007417DC">
            <w:pPr>
              <w:pStyle w:val="Listenabsatz"/>
              <w:numPr>
                <w:ilvl w:val="0"/>
                <w:numId w:val="29"/>
              </w:numPr>
              <w:tabs>
                <w:tab w:val="left" w:pos="2835"/>
              </w:tabs>
              <w:autoSpaceDE w:val="0"/>
              <w:autoSpaceDN w:val="0"/>
              <w:adjustRightInd w:val="0"/>
              <w:spacing w:after="120"/>
              <w:ind w:left="2835" w:hanging="567"/>
              <w:contextualSpacing w:val="0"/>
              <w:jc w:val="both"/>
              <w:rPr>
                <w:sz w:val="20"/>
                <w:szCs w:val="20"/>
              </w:rPr>
            </w:pPr>
            <w:r w:rsidRPr="007417DC">
              <w:rPr>
                <w:sz w:val="20"/>
                <w:szCs w:val="20"/>
              </w:rPr>
              <w:t xml:space="preserve">Erproben neuartiger, schwieriger Präparierungsverfahren, </w:t>
            </w:r>
          </w:p>
          <w:p w:rsidR="007417DC" w:rsidRPr="007417DC" w:rsidRDefault="007417DC" w:rsidP="007417DC">
            <w:pPr>
              <w:pStyle w:val="Listenabsatz"/>
              <w:numPr>
                <w:ilvl w:val="0"/>
                <w:numId w:val="29"/>
              </w:numPr>
              <w:tabs>
                <w:tab w:val="left" w:pos="2835"/>
              </w:tabs>
              <w:autoSpaceDE w:val="0"/>
              <w:autoSpaceDN w:val="0"/>
              <w:adjustRightInd w:val="0"/>
              <w:spacing w:after="120"/>
              <w:ind w:left="2835" w:hanging="567"/>
              <w:contextualSpacing w:val="0"/>
              <w:jc w:val="both"/>
              <w:rPr>
                <w:sz w:val="20"/>
                <w:szCs w:val="20"/>
              </w:rPr>
            </w:pPr>
            <w:r w:rsidRPr="007417DC">
              <w:rPr>
                <w:sz w:val="20"/>
                <w:szCs w:val="20"/>
              </w:rPr>
              <w:t xml:space="preserve">Präparieren von Tieren nach schwierigen Verfahren bei selbständiger Wahl des Verfahrens, </w:t>
            </w:r>
          </w:p>
          <w:p w:rsidR="007417DC" w:rsidRPr="007417DC" w:rsidRDefault="007417DC" w:rsidP="007417DC">
            <w:pPr>
              <w:pStyle w:val="Listenabsatz"/>
              <w:numPr>
                <w:ilvl w:val="0"/>
                <w:numId w:val="29"/>
              </w:numPr>
              <w:tabs>
                <w:tab w:val="left" w:pos="2835"/>
              </w:tabs>
              <w:autoSpaceDE w:val="0"/>
              <w:autoSpaceDN w:val="0"/>
              <w:adjustRightInd w:val="0"/>
              <w:spacing w:after="120"/>
              <w:ind w:left="2835" w:hanging="567"/>
              <w:contextualSpacing w:val="0"/>
              <w:jc w:val="both"/>
              <w:rPr>
                <w:sz w:val="20"/>
                <w:szCs w:val="20"/>
              </w:rPr>
            </w:pPr>
            <w:r w:rsidRPr="007417DC">
              <w:rPr>
                <w:sz w:val="20"/>
                <w:szCs w:val="20"/>
              </w:rPr>
              <w:t>Präparieren kleinster zoologischer Objekte (z.B. Genitalien kleiner Insekten) unter dem Mikroskop,</w:t>
            </w:r>
          </w:p>
          <w:p w:rsidR="007417DC" w:rsidRPr="00BB4435" w:rsidRDefault="007417DC" w:rsidP="007417DC">
            <w:pPr>
              <w:pStyle w:val="Listenabsatz"/>
              <w:numPr>
                <w:ilvl w:val="0"/>
                <w:numId w:val="29"/>
              </w:numPr>
              <w:tabs>
                <w:tab w:val="left" w:pos="2835"/>
              </w:tabs>
              <w:autoSpaceDE w:val="0"/>
              <w:autoSpaceDN w:val="0"/>
              <w:adjustRightInd w:val="0"/>
              <w:spacing w:after="120"/>
              <w:ind w:left="2835" w:hanging="567"/>
              <w:contextualSpacing w:val="0"/>
              <w:jc w:val="both"/>
              <w:rPr>
                <w:sz w:val="20"/>
                <w:szCs w:val="20"/>
              </w:rPr>
            </w:pPr>
            <w:r w:rsidRPr="00BB4435">
              <w:rPr>
                <w:sz w:val="20"/>
                <w:szCs w:val="20"/>
              </w:rPr>
              <w:t>Herstellen schwieriger anatomischer Präparate (z.B. Nerven- oder Gefäßpräparate),</w:t>
            </w:r>
            <w:r w:rsidRPr="00BB4435">
              <w:rPr>
                <w:sz w:val="20"/>
                <w:szCs w:val="20"/>
              </w:rPr>
              <w:br w:type="page"/>
            </w:r>
          </w:p>
          <w:p w:rsidR="007417DC" w:rsidRPr="007417DC" w:rsidRDefault="007417DC" w:rsidP="007417DC">
            <w:pPr>
              <w:tabs>
                <w:tab w:val="left" w:pos="2268"/>
              </w:tabs>
              <w:autoSpaceDE w:val="0"/>
              <w:autoSpaceDN w:val="0"/>
              <w:adjustRightInd w:val="0"/>
              <w:spacing w:after="120"/>
              <w:ind w:left="2268" w:hanging="567"/>
              <w:rPr>
                <w:sz w:val="20"/>
                <w:szCs w:val="20"/>
              </w:rPr>
            </w:pPr>
            <w:r w:rsidRPr="007417DC">
              <w:rPr>
                <w:sz w:val="20"/>
                <w:szCs w:val="20"/>
              </w:rPr>
              <w:t>b.</w:t>
            </w:r>
            <w:r w:rsidRPr="007417DC">
              <w:rPr>
                <w:sz w:val="20"/>
                <w:szCs w:val="20"/>
              </w:rPr>
              <w:tab/>
              <w:t>Fach-(arbeits-)gebiet „organische Materialien (Leder, Federn etc.)“:</w:t>
            </w:r>
          </w:p>
          <w:p w:rsidR="007417DC" w:rsidRPr="007417DC" w:rsidRDefault="007417DC" w:rsidP="007417DC">
            <w:pPr>
              <w:pStyle w:val="Listenabsatz"/>
              <w:numPr>
                <w:ilvl w:val="0"/>
                <w:numId w:val="29"/>
              </w:numPr>
              <w:tabs>
                <w:tab w:val="left" w:pos="2835"/>
              </w:tabs>
              <w:autoSpaceDE w:val="0"/>
              <w:autoSpaceDN w:val="0"/>
              <w:adjustRightInd w:val="0"/>
              <w:spacing w:after="120"/>
              <w:ind w:left="2835" w:hanging="567"/>
              <w:contextualSpacing w:val="0"/>
              <w:jc w:val="both"/>
              <w:rPr>
                <w:sz w:val="20"/>
                <w:szCs w:val="20"/>
              </w:rPr>
            </w:pPr>
            <w:r w:rsidRPr="007417DC">
              <w:rPr>
                <w:sz w:val="20"/>
                <w:szCs w:val="20"/>
              </w:rPr>
              <w:t>Reinigen, Konservieren und Restaurieren stark beschädigter oder empfindlicher Präparate mit Leder-, Fell oder Federoberfläche,</w:t>
            </w:r>
          </w:p>
          <w:p w:rsidR="007417DC" w:rsidRPr="007417DC" w:rsidRDefault="007417DC" w:rsidP="007417DC">
            <w:pPr>
              <w:pStyle w:val="Listenabsatz"/>
              <w:numPr>
                <w:ilvl w:val="1"/>
                <w:numId w:val="29"/>
              </w:numPr>
              <w:tabs>
                <w:tab w:val="left" w:pos="2268"/>
              </w:tabs>
              <w:autoSpaceDE w:val="0"/>
              <w:autoSpaceDN w:val="0"/>
              <w:adjustRightInd w:val="0"/>
              <w:spacing w:after="120"/>
              <w:ind w:left="2268" w:hanging="567"/>
              <w:contextualSpacing w:val="0"/>
              <w:jc w:val="both"/>
              <w:rPr>
                <w:sz w:val="20"/>
                <w:szCs w:val="20"/>
              </w:rPr>
            </w:pPr>
            <w:r w:rsidRPr="007417DC">
              <w:rPr>
                <w:sz w:val="20"/>
                <w:szCs w:val="20"/>
              </w:rPr>
              <w:t>Fach-(arbeits-)gebiet „Zoologie – Dermoplastik und Dioramen“:</w:t>
            </w:r>
          </w:p>
          <w:p w:rsidR="007417DC" w:rsidRPr="007417DC" w:rsidRDefault="007417DC" w:rsidP="007417DC">
            <w:pPr>
              <w:pStyle w:val="Listenabsatz"/>
              <w:numPr>
                <w:ilvl w:val="0"/>
                <w:numId w:val="29"/>
              </w:numPr>
              <w:tabs>
                <w:tab w:val="left" w:pos="2835"/>
              </w:tabs>
              <w:spacing w:after="120"/>
              <w:ind w:left="2835" w:hanging="567"/>
              <w:contextualSpacing w:val="0"/>
              <w:jc w:val="both"/>
              <w:rPr>
                <w:rFonts w:eastAsia="Times New Roman"/>
                <w:sz w:val="20"/>
                <w:szCs w:val="20"/>
              </w:rPr>
            </w:pPr>
            <w:r w:rsidRPr="007417DC">
              <w:rPr>
                <w:rFonts w:eastAsia="Times New Roman"/>
                <w:sz w:val="20"/>
                <w:szCs w:val="20"/>
              </w:rPr>
              <w:t xml:space="preserve">Herstellen schwieriger Dermoplastiken (Großdermoplastiken mit selbst modellierten komplizierten Körpern), </w:t>
            </w:r>
          </w:p>
          <w:p w:rsidR="007417DC" w:rsidRPr="007417DC" w:rsidRDefault="007417DC" w:rsidP="007417DC">
            <w:pPr>
              <w:pStyle w:val="Listenabsatz"/>
              <w:numPr>
                <w:ilvl w:val="0"/>
                <w:numId w:val="29"/>
              </w:numPr>
              <w:tabs>
                <w:tab w:val="left" w:pos="2835"/>
              </w:tabs>
              <w:spacing w:after="120"/>
              <w:ind w:left="2835" w:hanging="567"/>
              <w:contextualSpacing w:val="0"/>
              <w:jc w:val="both"/>
              <w:rPr>
                <w:rFonts w:eastAsia="Times New Roman"/>
                <w:sz w:val="20"/>
                <w:szCs w:val="20"/>
              </w:rPr>
            </w:pPr>
            <w:r w:rsidRPr="007417DC">
              <w:rPr>
                <w:rFonts w:eastAsia="Times New Roman"/>
                <w:sz w:val="20"/>
                <w:szCs w:val="20"/>
              </w:rPr>
              <w:t xml:space="preserve">Herstellung von Ausstellungspräparaten unter Anwendung verschiedener Technologien (z.B. </w:t>
            </w:r>
            <w:proofErr w:type="spellStart"/>
            <w:r w:rsidRPr="007417DC">
              <w:rPr>
                <w:rFonts w:eastAsia="Times New Roman"/>
                <w:sz w:val="20"/>
                <w:szCs w:val="20"/>
              </w:rPr>
              <w:t>Habitusmontagepräparation</w:t>
            </w:r>
            <w:proofErr w:type="spellEnd"/>
            <w:r w:rsidRPr="007417DC">
              <w:rPr>
                <w:rFonts w:eastAsia="Times New Roman"/>
                <w:sz w:val="20"/>
                <w:szCs w:val="20"/>
              </w:rPr>
              <w:t xml:space="preserve"> mit Imprägnierungs- und Gefriertrocknungstechnik),</w:t>
            </w:r>
          </w:p>
          <w:p w:rsidR="007417DC" w:rsidRPr="007417DC" w:rsidRDefault="007417DC" w:rsidP="007417DC">
            <w:pPr>
              <w:pStyle w:val="Listenabsatz"/>
              <w:numPr>
                <w:ilvl w:val="0"/>
                <w:numId w:val="29"/>
              </w:numPr>
              <w:tabs>
                <w:tab w:val="left" w:pos="2835"/>
              </w:tabs>
              <w:spacing w:after="120"/>
              <w:ind w:left="2835" w:hanging="567"/>
              <w:contextualSpacing w:val="0"/>
              <w:jc w:val="both"/>
              <w:rPr>
                <w:rFonts w:eastAsia="Times New Roman"/>
                <w:sz w:val="20"/>
                <w:szCs w:val="20"/>
              </w:rPr>
            </w:pPr>
            <w:r w:rsidRPr="007417DC">
              <w:rPr>
                <w:rFonts w:eastAsia="Times New Roman"/>
                <w:sz w:val="20"/>
                <w:szCs w:val="20"/>
              </w:rPr>
              <w:t>Herstellen zoologischer, botanischer, paläontologischer Dioramen - ohne graphische und Kunstmalerarbeiten - nach skizzenhaften Angaben,</w:t>
            </w:r>
          </w:p>
          <w:p w:rsidR="007417DC" w:rsidRPr="007417DC" w:rsidRDefault="007417DC" w:rsidP="007417DC">
            <w:pPr>
              <w:pStyle w:val="Listenabsatz"/>
              <w:tabs>
                <w:tab w:val="left" w:pos="2268"/>
              </w:tabs>
              <w:autoSpaceDE w:val="0"/>
              <w:autoSpaceDN w:val="0"/>
              <w:adjustRightInd w:val="0"/>
              <w:spacing w:after="120"/>
              <w:ind w:left="2268" w:hanging="567"/>
              <w:contextualSpacing w:val="0"/>
              <w:jc w:val="both"/>
              <w:rPr>
                <w:sz w:val="20"/>
                <w:szCs w:val="20"/>
              </w:rPr>
            </w:pPr>
            <w:r w:rsidRPr="007417DC">
              <w:rPr>
                <w:sz w:val="20"/>
                <w:szCs w:val="20"/>
              </w:rPr>
              <w:t>d.</w:t>
            </w:r>
            <w:r w:rsidRPr="007417DC">
              <w:rPr>
                <w:sz w:val="20"/>
                <w:szCs w:val="20"/>
              </w:rPr>
              <w:tab/>
              <w:t>Fach-(arbeits-)gebiet „Zoologie – Skelette“:</w:t>
            </w:r>
          </w:p>
          <w:p w:rsidR="007417DC" w:rsidRPr="007417DC" w:rsidRDefault="007417DC" w:rsidP="007417DC">
            <w:pPr>
              <w:pStyle w:val="Listenabsatz"/>
              <w:numPr>
                <w:ilvl w:val="0"/>
                <w:numId w:val="31"/>
              </w:numPr>
              <w:tabs>
                <w:tab w:val="left" w:pos="2835"/>
              </w:tabs>
              <w:autoSpaceDE w:val="0"/>
              <w:autoSpaceDN w:val="0"/>
              <w:adjustRightInd w:val="0"/>
              <w:spacing w:after="120"/>
              <w:ind w:left="2835" w:hanging="567"/>
              <w:contextualSpacing w:val="0"/>
              <w:jc w:val="both"/>
              <w:rPr>
                <w:sz w:val="20"/>
                <w:szCs w:val="20"/>
              </w:rPr>
            </w:pPr>
            <w:r w:rsidRPr="007417DC">
              <w:rPr>
                <w:rFonts w:eastAsia="Times New Roman"/>
                <w:sz w:val="20"/>
                <w:szCs w:val="20"/>
              </w:rPr>
              <w:t>Präparieren und Aufstellen komplizierter Skelette seltener Tiere unter Verwendung selbst zusammengestellter Fachliteratur,</w:t>
            </w:r>
          </w:p>
          <w:p w:rsidR="007417DC" w:rsidRPr="007417DC" w:rsidRDefault="007417DC" w:rsidP="007417DC">
            <w:pPr>
              <w:pStyle w:val="Listenabsatz"/>
              <w:tabs>
                <w:tab w:val="left" w:pos="2268"/>
              </w:tabs>
              <w:autoSpaceDE w:val="0"/>
              <w:autoSpaceDN w:val="0"/>
              <w:adjustRightInd w:val="0"/>
              <w:spacing w:after="120"/>
              <w:ind w:left="2268" w:hanging="567"/>
              <w:contextualSpacing w:val="0"/>
              <w:jc w:val="both"/>
              <w:rPr>
                <w:sz w:val="20"/>
                <w:szCs w:val="20"/>
              </w:rPr>
            </w:pPr>
            <w:r w:rsidRPr="007417DC">
              <w:rPr>
                <w:sz w:val="20"/>
                <w:szCs w:val="20"/>
              </w:rPr>
              <w:t>e.</w:t>
            </w:r>
            <w:r w:rsidRPr="007417DC">
              <w:rPr>
                <w:sz w:val="20"/>
                <w:szCs w:val="20"/>
              </w:rPr>
              <w:tab/>
              <w:t>Fach-(arbeits-)gebiet „Botanik“:</w:t>
            </w:r>
          </w:p>
          <w:p w:rsidR="007417DC" w:rsidRPr="007417DC" w:rsidRDefault="007417DC" w:rsidP="007417DC">
            <w:pPr>
              <w:pStyle w:val="Listenabsatz"/>
              <w:numPr>
                <w:ilvl w:val="0"/>
                <w:numId w:val="31"/>
              </w:numPr>
              <w:tabs>
                <w:tab w:val="left" w:pos="2835"/>
              </w:tabs>
              <w:autoSpaceDE w:val="0"/>
              <w:autoSpaceDN w:val="0"/>
              <w:adjustRightInd w:val="0"/>
              <w:spacing w:after="120"/>
              <w:ind w:left="2835" w:hanging="567"/>
              <w:contextualSpacing w:val="0"/>
              <w:jc w:val="both"/>
              <w:rPr>
                <w:sz w:val="20"/>
                <w:szCs w:val="20"/>
              </w:rPr>
            </w:pPr>
            <w:r w:rsidRPr="007417DC">
              <w:rPr>
                <w:rFonts w:eastAsia="Times New Roman"/>
                <w:sz w:val="20"/>
                <w:szCs w:val="20"/>
              </w:rPr>
              <w:t xml:space="preserve">Erproben neuartiger schwieriger Präparierungsverfahren, </w:t>
            </w:r>
          </w:p>
          <w:p w:rsidR="007417DC" w:rsidRPr="007417DC" w:rsidRDefault="007417DC" w:rsidP="007417DC">
            <w:pPr>
              <w:pStyle w:val="Listenabsatz"/>
              <w:numPr>
                <w:ilvl w:val="0"/>
                <w:numId w:val="31"/>
              </w:numPr>
              <w:tabs>
                <w:tab w:val="left" w:pos="2835"/>
              </w:tabs>
              <w:autoSpaceDE w:val="0"/>
              <w:autoSpaceDN w:val="0"/>
              <w:adjustRightInd w:val="0"/>
              <w:spacing w:after="120"/>
              <w:ind w:left="2835" w:hanging="567"/>
              <w:contextualSpacing w:val="0"/>
              <w:jc w:val="both"/>
              <w:rPr>
                <w:sz w:val="20"/>
                <w:szCs w:val="20"/>
              </w:rPr>
            </w:pPr>
            <w:r w:rsidRPr="007417DC">
              <w:rPr>
                <w:rFonts w:eastAsia="Times New Roman"/>
                <w:sz w:val="20"/>
                <w:szCs w:val="20"/>
              </w:rPr>
              <w:lastRenderedPageBreak/>
              <w:t xml:space="preserve">Präparieren kleinster Pflanzen und Pflanzenteile unter dem Mikroskop, </w:t>
            </w:r>
          </w:p>
          <w:p w:rsidR="007417DC" w:rsidRPr="007417DC" w:rsidRDefault="007417DC" w:rsidP="007417DC">
            <w:pPr>
              <w:pStyle w:val="Listenabsatz"/>
              <w:numPr>
                <w:ilvl w:val="0"/>
                <w:numId w:val="31"/>
              </w:numPr>
              <w:tabs>
                <w:tab w:val="left" w:pos="2835"/>
              </w:tabs>
              <w:autoSpaceDE w:val="0"/>
              <w:autoSpaceDN w:val="0"/>
              <w:adjustRightInd w:val="0"/>
              <w:spacing w:after="120"/>
              <w:ind w:left="2835" w:hanging="567"/>
              <w:contextualSpacing w:val="0"/>
              <w:jc w:val="both"/>
              <w:rPr>
                <w:sz w:val="20"/>
                <w:szCs w:val="20"/>
              </w:rPr>
            </w:pPr>
            <w:r w:rsidRPr="007417DC">
              <w:rPr>
                <w:rFonts w:eastAsia="Times New Roman"/>
                <w:sz w:val="20"/>
                <w:szCs w:val="20"/>
              </w:rPr>
              <w:t>Präparieren von Pflanzen nach schwierigen Verfahren bei selbständiger Wahl des Verfahrens,</w:t>
            </w:r>
          </w:p>
          <w:p w:rsidR="007417DC" w:rsidRPr="007417DC" w:rsidRDefault="007417DC" w:rsidP="007417DC">
            <w:pPr>
              <w:pStyle w:val="Listenabsatz"/>
              <w:tabs>
                <w:tab w:val="left" w:pos="2268"/>
              </w:tabs>
              <w:autoSpaceDE w:val="0"/>
              <w:autoSpaceDN w:val="0"/>
              <w:adjustRightInd w:val="0"/>
              <w:spacing w:after="120"/>
              <w:ind w:left="2268" w:hanging="567"/>
              <w:contextualSpacing w:val="0"/>
              <w:jc w:val="both"/>
              <w:rPr>
                <w:sz w:val="20"/>
                <w:szCs w:val="20"/>
              </w:rPr>
            </w:pPr>
            <w:r w:rsidRPr="007417DC">
              <w:rPr>
                <w:sz w:val="20"/>
                <w:szCs w:val="20"/>
              </w:rPr>
              <w:t>f.</w:t>
            </w:r>
            <w:r w:rsidRPr="007417DC">
              <w:rPr>
                <w:sz w:val="20"/>
                <w:szCs w:val="20"/>
              </w:rPr>
              <w:tab/>
              <w:t>Fach-(arbeits-)gebiet „Geologie und Paläontologie“:</w:t>
            </w:r>
          </w:p>
          <w:p w:rsidR="007417DC" w:rsidRPr="007417DC" w:rsidRDefault="007417DC" w:rsidP="007417DC">
            <w:pPr>
              <w:pStyle w:val="Listenabsatz"/>
              <w:numPr>
                <w:ilvl w:val="0"/>
                <w:numId w:val="32"/>
              </w:numPr>
              <w:tabs>
                <w:tab w:val="left" w:pos="2835"/>
              </w:tabs>
              <w:autoSpaceDE w:val="0"/>
              <w:autoSpaceDN w:val="0"/>
              <w:adjustRightInd w:val="0"/>
              <w:spacing w:after="120"/>
              <w:ind w:left="2835" w:hanging="567"/>
              <w:contextualSpacing w:val="0"/>
              <w:jc w:val="both"/>
              <w:rPr>
                <w:sz w:val="20"/>
                <w:szCs w:val="20"/>
              </w:rPr>
            </w:pPr>
            <w:r w:rsidRPr="007417DC">
              <w:rPr>
                <w:rFonts w:eastAsia="Times New Roman"/>
                <w:sz w:val="20"/>
                <w:szCs w:val="20"/>
              </w:rPr>
              <w:t xml:space="preserve">Erproben neuartiger schwieriger Präparierungsverfahren, </w:t>
            </w:r>
          </w:p>
          <w:p w:rsidR="007417DC" w:rsidRPr="007417DC" w:rsidRDefault="007417DC" w:rsidP="007417DC">
            <w:pPr>
              <w:pStyle w:val="Listenabsatz"/>
              <w:numPr>
                <w:ilvl w:val="0"/>
                <w:numId w:val="32"/>
              </w:numPr>
              <w:tabs>
                <w:tab w:val="left" w:pos="2835"/>
              </w:tabs>
              <w:autoSpaceDE w:val="0"/>
              <w:autoSpaceDN w:val="0"/>
              <w:adjustRightInd w:val="0"/>
              <w:spacing w:after="120"/>
              <w:ind w:left="2835" w:hanging="567"/>
              <w:contextualSpacing w:val="0"/>
              <w:jc w:val="both"/>
              <w:rPr>
                <w:sz w:val="20"/>
                <w:szCs w:val="20"/>
              </w:rPr>
            </w:pPr>
            <w:r w:rsidRPr="007417DC">
              <w:rPr>
                <w:rFonts w:eastAsia="Times New Roman"/>
                <w:sz w:val="20"/>
                <w:szCs w:val="20"/>
              </w:rPr>
              <w:t xml:space="preserve">Feinpräparieren sehr schlecht erhaltener oder schlecht </w:t>
            </w:r>
            <w:proofErr w:type="spellStart"/>
            <w:r w:rsidRPr="007417DC">
              <w:rPr>
                <w:rFonts w:eastAsia="Times New Roman"/>
                <w:sz w:val="20"/>
                <w:szCs w:val="20"/>
              </w:rPr>
              <w:t>präparierbarer</w:t>
            </w:r>
            <w:proofErr w:type="spellEnd"/>
            <w:r w:rsidRPr="007417DC">
              <w:rPr>
                <w:rFonts w:eastAsia="Times New Roman"/>
                <w:sz w:val="20"/>
                <w:szCs w:val="20"/>
              </w:rPr>
              <w:t xml:space="preserve"> Fossilien (z.B. weicher oder spröder Fossilien in hartem Gestein), auch mit komplizierten Geräten, </w:t>
            </w:r>
          </w:p>
          <w:p w:rsidR="007417DC" w:rsidRPr="007417DC" w:rsidRDefault="007417DC" w:rsidP="007417DC">
            <w:pPr>
              <w:pStyle w:val="Listenabsatz"/>
              <w:numPr>
                <w:ilvl w:val="0"/>
                <w:numId w:val="32"/>
              </w:numPr>
              <w:tabs>
                <w:tab w:val="left" w:pos="2835"/>
              </w:tabs>
              <w:autoSpaceDE w:val="0"/>
              <w:autoSpaceDN w:val="0"/>
              <w:adjustRightInd w:val="0"/>
              <w:spacing w:after="120"/>
              <w:ind w:left="2835" w:hanging="567"/>
              <w:contextualSpacing w:val="0"/>
              <w:jc w:val="both"/>
              <w:rPr>
                <w:sz w:val="20"/>
                <w:szCs w:val="20"/>
              </w:rPr>
            </w:pPr>
            <w:r w:rsidRPr="007417DC">
              <w:rPr>
                <w:rFonts w:eastAsia="Times New Roman"/>
                <w:sz w:val="20"/>
                <w:szCs w:val="20"/>
              </w:rPr>
              <w:t xml:space="preserve">Herstellen sehr schwieriger paläobotanischer Präparate (z.B. Kutikula-Präparate, Präparate für Pollenanalysen), </w:t>
            </w:r>
          </w:p>
          <w:p w:rsidR="007417DC" w:rsidRPr="007417DC" w:rsidRDefault="007417DC" w:rsidP="007417DC">
            <w:pPr>
              <w:pStyle w:val="Listenabsatz"/>
              <w:numPr>
                <w:ilvl w:val="0"/>
                <w:numId w:val="32"/>
              </w:numPr>
              <w:tabs>
                <w:tab w:val="left" w:pos="2835"/>
              </w:tabs>
              <w:autoSpaceDE w:val="0"/>
              <w:autoSpaceDN w:val="0"/>
              <w:adjustRightInd w:val="0"/>
              <w:spacing w:after="120"/>
              <w:ind w:left="2835" w:hanging="567"/>
              <w:contextualSpacing w:val="0"/>
              <w:jc w:val="both"/>
              <w:rPr>
                <w:sz w:val="20"/>
                <w:szCs w:val="20"/>
              </w:rPr>
            </w:pPr>
            <w:r w:rsidRPr="007417DC">
              <w:rPr>
                <w:rFonts w:eastAsia="Times New Roman"/>
                <w:sz w:val="20"/>
                <w:szCs w:val="20"/>
              </w:rPr>
              <w:t xml:space="preserve">Herstellen schwieriger Serienschliffe und schwieriger orientierter Dünnschliffe von Fossilien, </w:t>
            </w:r>
          </w:p>
          <w:p w:rsidR="007417DC" w:rsidRPr="007417DC" w:rsidRDefault="007417DC" w:rsidP="007417DC">
            <w:pPr>
              <w:pStyle w:val="Listenabsatz"/>
              <w:numPr>
                <w:ilvl w:val="0"/>
                <w:numId w:val="32"/>
              </w:numPr>
              <w:tabs>
                <w:tab w:val="left" w:pos="2835"/>
              </w:tabs>
              <w:autoSpaceDE w:val="0"/>
              <w:autoSpaceDN w:val="0"/>
              <w:adjustRightInd w:val="0"/>
              <w:spacing w:after="120"/>
              <w:ind w:left="2835" w:hanging="567"/>
              <w:contextualSpacing w:val="0"/>
              <w:jc w:val="both"/>
              <w:rPr>
                <w:sz w:val="20"/>
                <w:szCs w:val="20"/>
              </w:rPr>
            </w:pPr>
            <w:r w:rsidRPr="007417DC">
              <w:rPr>
                <w:rFonts w:eastAsia="Times New Roman"/>
                <w:sz w:val="20"/>
                <w:szCs w:val="20"/>
              </w:rPr>
              <w:t xml:space="preserve">Übertragen schlecht erhaltener großer Fossilien auf Lackfilme, </w:t>
            </w:r>
          </w:p>
          <w:p w:rsidR="007417DC" w:rsidRPr="007417DC" w:rsidRDefault="007417DC" w:rsidP="007417DC">
            <w:pPr>
              <w:pStyle w:val="Listenabsatz"/>
              <w:numPr>
                <w:ilvl w:val="0"/>
                <w:numId w:val="32"/>
              </w:numPr>
              <w:tabs>
                <w:tab w:val="left" w:pos="2835"/>
              </w:tabs>
              <w:autoSpaceDE w:val="0"/>
              <w:autoSpaceDN w:val="0"/>
              <w:adjustRightInd w:val="0"/>
              <w:spacing w:after="120"/>
              <w:ind w:left="2835" w:hanging="567"/>
              <w:contextualSpacing w:val="0"/>
              <w:jc w:val="both"/>
              <w:rPr>
                <w:sz w:val="20"/>
                <w:szCs w:val="20"/>
              </w:rPr>
            </w:pPr>
            <w:r w:rsidRPr="007417DC">
              <w:rPr>
                <w:rFonts w:eastAsia="Times New Roman"/>
                <w:sz w:val="20"/>
                <w:szCs w:val="20"/>
              </w:rPr>
              <w:t xml:space="preserve">sehr schwieriges Herausätzen von empfindlichen Fossilien oder Fossilienteilen, </w:t>
            </w:r>
          </w:p>
          <w:p w:rsidR="007417DC" w:rsidRPr="007417DC" w:rsidRDefault="007417DC" w:rsidP="007417DC">
            <w:pPr>
              <w:pStyle w:val="Listenabsatz"/>
              <w:numPr>
                <w:ilvl w:val="0"/>
                <w:numId w:val="32"/>
              </w:numPr>
              <w:tabs>
                <w:tab w:val="left" w:pos="2835"/>
              </w:tabs>
              <w:autoSpaceDE w:val="0"/>
              <w:autoSpaceDN w:val="0"/>
              <w:adjustRightInd w:val="0"/>
              <w:spacing w:after="120"/>
              <w:ind w:left="2835" w:hanging="567"/>
              <w:contextualSpacing w:val="0"/>
              <w:jc w:val="both"/>
              <w:rPr>
                <w:sz w:val="20"/>
                <w:szCs w:val="20"/>
              </w:rPr>
            </w:pPr>
            <w:r w:rsidRPr="007417DC">
              <w:rPr>
                <w:rFonts w:eastAsia="Times New Roman"/>
                <w:sz w:val="20"/>
                <w:szCs w:val="20"/>
              </w:rPr>
              <w:t xml:space="preserve">Präparieren von Mikrofossilien unter dem Mikroskop, </w:t>
            </w:r>
          </w:p>
          <w:p w:rsidR="007417DC" w:rsidRPr="007417DC" w:rsidRDefault="007417DC" w:rsidP="007417DC">
            <w:pPr>
              <w:pStyle w:val="Listenabsatz"/>
              <w:numPr>
                <w:ilvl w:val="0"/>
                <w:numId w:val="32"/>
              </w:numPr>
              <w:tabs>
                <w:tab w:val="left" w:pos="2835"/>
              </w:tabs>
              <w:autoSpaceDE w:val="0"/>
              <w:autoSpaceDN w:val="0"/>
              <w:adjustRightInd w:val="0"/>
              <w:spacing w:after="120"/>
              <w:ind w:left="2835" w:hanging="567"/>
              <w:contextualSpacing w:val="0"/>
              <w:jc w:val="both"/>
              <w:rPr>
                <w:sz w:val="20"/>
                <w:szCs w:val="20"/>
              </w:rPr>
            </w:pPr>
            <w:r w:rsidRPr="007417DC">
              <w:rPr>
                <w:rFonts w:eastAsia="Times New Roman"/>
                <w:sz w:val="20"/>
                <w:szCs w:val="20"/>
              </w:rPr>
              <w:t xml:space="preserve">Ergänzen und Aufstellen komplizierter Skelette fossiler Tiere für Schauzwecke, </w:t>
            </w:r>
          </w:p>
          <w:p w:rsidR="007417DC" w:rsidRPr="007417DC" w:rsidRDefault="007417DC" w:rsidP="007417DC">
            <w:pPr>
              <w:pStyle w:val="Listenabsatz"/>
              <w:numPr>
                <w:ilvl w:val="0"/>
                <w:numId w:val="32"/>
              </w:numPr>
              <w:tabs>
                <w:tab w:val="left" w:pos="2835"/>
              </w:tabs>
              <w:autoSpaceDE w:val="0"/>
              <w:autoSpaceDN w:val="0"/>
              <w:adjustRightInd w:val="0"/>
              <w:spacing w:after="120"/>
              <w:ind w:left="2835" w:hanging="567"/>
              <w:contextualSpacing w:val="0"/>
              <w:jc w:val="both"/>
              <w:rPr>
                <w:sz w:val="20"/>
                <w:szCs w:val="20"/>
              </w:rPr>
            </w:pPr>
            <w:r w:rsidRPr="007417DC">
              <w:rPr>
                <w:rFonts w:eastAsia="Times New Roman"/>
                <w:sz w:val="20"/>
                <w:szCs w:val="20"/>
              </w:rPr>
              <w:t>Sicherung des Fossil-Materials einschließlich topographischer und zeichnerischer Fundaufnahme bei großen paläontologischen Fundkomplexen,</w:t>
            </w:r>
          </w:p>
          <w:p w:rsidR="007417DC" w:rsidRPr="007417DC" w:rsidRDefault="007417DC" w:rsidP="007417DC">
            <w:pPr>
              <w:tabs>
                <w:tab w:val="left" w:pos="2268"/>
              </w:tabs>
              <w:autoSpaceDE w:val="0"/>
              <w:autoSpaceDN w:val="0"/>
              <w:adjustRightInd w:val="0"/>
              <w:spacing w:after="120"/>
              <w:ind w:left="2268" w:hanging="567"/>
              <w:rPr>
                <w:sz w:val="20"/>
                <w:szCs w:val="20"/>
              </w:rPr>
            </w:pPr>
            <w:r w:rsidRPr="007417DC">
              <w:rPr>
                <w:sz w:val="20"/>
                <w:szCs w:val="20"/>
              </w:rPr>
              <w:t>g.</w:t>
            </w:r>
            <w:r w:rsidRPr="007417DC">
              <w:rPr>
                <w:sz w:val="20"/>
                <w:szCs w:val="20"/>
              </w:rPr>
              <w:tab/>
              <w:t>Fach-(arbeits-)gebiet Mineralogie:</w:t>
            </w:r>
          </w:p>
          <w:p w:rsidR="007417DC" w:rsidRPr="007417DC" w:rsidRDefault="007417DC" w:rsidP="007417DC">
            <w:pPr>
              <w:pStyle w:val="Listenabsatz"/>
              <w:numPr>
                <w:ilvl w:val="0"/>
                <w:numId w:val="31"/>
              </w:numPr>
              <w:tabs>
                <w:tab w:val="left" w:pos="2835"/>
              </w:tabs>
              <w:autoSpaceDE w:val="0"/>
              <w:autoSpaceDN w:val="0"/>
              <w:adjustRightInd w:val="0"/>
              <w:spacing w:after="120"/>
              <w:ind w:left="2835" w:hanging="567"/>
              <w:contextualSpacing w:val="0"/>
              <w:jc w:val="both"/>
              <w:rPr>
                <w:sz w:val="20"/>
                <w:szCs w:val="20"/>
              </w:rPr>
            </w:pPr>
            <w:r w:rsidRPr="007417DC">
              <w:rPr>
                <w:rFonts w:eastAsia="Times New Roman"/>
                <w:sz w:val="20"/>
                <w:szCs w:val="20"/>
              </w:rPr>
              <w:t xml:space="preserve">Herstellen von Mineralschnitten und von orientierten Gesteinsdünnschliffen, </w:t>
            </w:r>
          </w:p>
          <w:p w:rsidR="007417DC" w:rsidRPr="007417DC" w:rsidRDefault="007417DC" w:rsidP="007417DC">
            <w:pPr>
              <w:pStyle w:val="Listenabsatz"/>
              <w:numPr>
                <w:ilvl w:val="0"/>
                <w:numId w:val="31"/>
              </w:numPr>
              <w:tabs>
                <w:tab w:val="left" w:pos="2835"/>
              </w:tabs>
              <w:autoSpaceDE w:val="0"/>
              <w:autoSpaceDN w:val="0"/>
              <w:adjustRightInd w:val="0"/>
              <w:spacing w:after="120"/>
              <w:ind w:left="2835" w:hanging="567"/>
              <w:contextualSpacing w:val="0"/>
              <w:jc w:val="both"/>
              <w:rPr>
                <w:sz w:val="20"/>
                <w:szCs w:val="20"/>
              </w:rPr>
            </w:pPr>
            <w:r w:rsidRPr="007417DC">
              <w:rPr>
                <w:rFonts w:eastAsia="Times New Roman"/>
                <w:sz w:val="20"/>
                <w:szCs w:val="20"/>
              </w:rPr>
              <w:t xml:space="preserve">Herstellen zweiseitig polierter Mineral- und Gesteinsdünnschliffe, </w:t>
            </w:r>
          </w:p>
          <w:p w:rsidR="007417DC" w:rsidRPr="007417DC" w:rsidRDefault="007417DC" w:rsidP="007417DC">
            <w:pPr>
              <w:pStyle w:val="Listenabsatz"/>
              <w:numPr>
                <w:ilvl w:val="0"/>
                <w:numId w:val="31"/>
              </w:numPr>
              <w:tabs>
                <w:tab w:val="left" w:pos="2835"/>
              </w:tabs>
              <w:autoSpaceDE w:val="0"/>
              <w:autoSpaceDN w:val="0"/>
              <w:adjustRightInd w:val="0"/>
              <w:spacing w:after="120"/>
              <w:ind w:left="2835" w:hanging="567"/>
              <w:contextualSpacing w:val="0"/>
              <w:jc w:val="both"/>
              <w:rPr>
                <w:sz w:val="20"/>
                <w:szCs w:val="20"/>
              </w:rPr>
            </w:pPr>
            <w:r w:rsidRPr="007417DC">
              <w:rPr>
                <w:rFonts w:eastAsia="Times New Roman"/>
                <w:sz w:val="20"/>
                <w:szCs w:val="20"/>
              </w:rPr>
              <w:t xml:space="preserve">Herstellen von Mineral- und Gesteinspräparaten für Untersuchungen mit der Mikrosonde, </w:t>
            </w:r>
          </w:p>
          <w:p w:rsidR="007417DC" w:rsidRPr="007417DC" w:rsidRDefault="007417DC" w:rsidP="007417DC">
            <w:pPr>
              <w:pStyle w:val="Listenabsatz"/>
              <w:numPr>
                <w:ilvl w:val="0"/>
                <w:numId w:val="31"/>
              </w:numPr>
              <w:tabs>
                <w:tab w:val="left" w:pos="2835"/>
              </w:tabs>
              <w:autoSpaceDE w:val="0"/>
              <w:autoSpaceDN w:val="0"/>
              <w:adjustRightInd w:val="0"/>
              <w:spacing w:after="120"/>
              <w:ind w:left="2835" w:hanging="567"/>
              <w:contextualSpacing w:val="0"/>
              <w:jc w:val="both"/>
              <w:rPr>
                <w:sz w:val="20"/>
                <w:szCs w:val="20"/>
              </w:rPr>
            </w:pPr>
            <w:r w:rsidRPr="007417DC">
              <w:rPr>
                <w:rFonts w:eastAsia="Times New Roman"/>
                <w:sz w:val="20"/>
                <w:szCs w:val="20"/>
              </w:rPr>
              <w:t xml:space="preserve">Handauslesen extrem reiner Mineralfraktionen für die Spektralanalyse, </w:t>
            </w:r>
          </w:p>
          <w:p w:rsidR="007417DC" w:rsidRPr="007417DC" w:rsidRDefault="007417DC" w:rsidP="007417DC">
            <w:pPr>
              <w:pStyle w:val="Listenabsatz"/>
              <w:numPr>
                <w:ilvl w:val="0"/>
                <w:numId w:val="31"/>
              </w:numPr>
              <w:tabs>
                <w:tab w:val="left" w:pos="2835"/>
              </w:tabs>
              <w:autoSpaceDE w:val="0"/>
              <w:autoSpaceDN w:val="0"/>
              <w:adjustRightInd w:val="0"/>
              <w:spacing w:after="120"/>
              <w:ind w:left="2835" w:hanging="567"/>
              <w:contextualSpacing w:val="0"/>
              <w:jc w:val="both"/>
              <w:rPr>
                <w:sz w:val="20"/>
                <w:szCs w:val="20"/>
              </w:rPr>
            </w:pPr>
            <w:r w:rsidRPr="007417DC">
              <w:rPr>
                <w:rFonts w:eastAsia="Times New Roman"/>
                <w:sz w:val="20"/>
                <w:szCs w:val="20"/>
              </w:rPr>
              <w:t xml:space="preserve">Herauslösen bestimmter Mineralkörner aus Gesteinsdünnschliffen (Mikropräparation), </w:t>
            </w:r>
          </w:p>
          <w:p w:rsidR="007417DC" w:rsidRPr="007417DC" w:rsidRDefault="007417DC" w:rsidP="007417DC">
            <w:pPr>
              <w:pStyle w:val="Listenabsatz"/>
              <w:numPr>
                <w:ilvl w:val="0"/>
                <w:numId w:val="30"/>
              </w:numPr>
              <w:tabs>
                <w:tab w:val="left" w:pos="1701"/>
              </w:tabs>
              <w:autoSpaceDE w:val="0"/>
              <w:autoSpaceDN w:val="0"/>
              <w:adjustRightInd w:val="0"/>
              <w:spacing w:after="120"/>
              <w:ind w:left="1701" w:hanging="567"/>
              <w:contextualSpacing w:val="0"/>
              <w:jc w:val="both"/>
              <w:rPr>
                <w:sz w:val="20"/>
                <w:szCs w:val="20"/>
              </w:rPr>
            </w:pPr>
            <w:r w:rsidRPr="007417DC">
              <w:rPr>
                <w:sz w:val="20"/>
                <w:szCs w:val="20"/>
              </w:rPr>
              <w:t>weitere besonders schwierige Präparationstätigkeiten liegen z.B. vor bei:</w:t>
            </w:r>
          </w:p>
          <w:p w:rsidR="007417DC" w:rsidRPr="007417DC" w:rsidRDefault="007417DC" w:rsidP="007417DC">
            <w:pPr>
              <w:pStyle w:val="Listenabsatz"/>
              <w:tabs>
                <w:tab w:val="left" w:pos="2268"/>
              </w:tabs>
              <w:autoSpaceDE w:val="0"/>
              <w:autoSpaceDN w:val="0"/>
              <w:adjustRightInd w:val="0"/>
              <w:spacing w:after="120"/>
              <w:ind w:left="2268" w:hanging="567"/>
              <w:contextualSpacing w:val="0"/>
              <w:jc w:val="both"/>
              <w:rPr>
                <w:rFonts w:eastAsia="Times New Roman"/>
                <w:sz w:val="20"/>
                <w:szCs w:val="20"/>
              </w:rPr>
            </w:pPr>
            <w:r w:rsidRPr="007417DC">
              <w:rPr>
                <w:rFonts w:eastAsia="Times New Roman"/>
                <w:sz w:val="20"/>
                <w:szCs w:val="20"/>
              </w:rPr>
              <w:t>a.</w:t>
            </w:r>
            <w:r w:rsidRPr="007417DC">
              <w:rPr>
                <w:rFonts w:eastAsia="Times New Roman"/>
                <w:sz w:val="20"/>
                <w:szCs w:val="20"/>
              </w:rPr>
              <w:tab/>
              <w:t>komplexen Maßnahmen zur Schadensprophylaxe, wie der Erfassung schädlicher Umgebungseinflüsse (z.B. Klima, Licht oder Schadinsektenbefall) auf das wissenschaftliche Sammlungsgut oder das Kulturgut und umfassende Kontrolle des Zustands der wissenschaftlichen Sammlungsgegenstände bzw. des Kulturguts,</w:t>
            </w:r>
          </w:p>
          <w:p w:rsidR="007417DC" w:rsidRPr="007417DC" w:rsidRDefault="007417DC" w:rsidP="007417DC">
            <w:pPr>
              <w:pStyle w:val="Listenabsatz"/>
              <w:tabs>
                <w:tab w:val="left" w:pos="2268"/>
              </w:tabs>
              <w:autoSpaceDE w:val="0"/>
              <w:autoSpaceDN w:val="0"/>
              <w:adjustRightInd w:val="0"/>
              <w:spacing w:after="120"/>
              <w:ind w:left="2268" w:hanging="567"/>
              <w:contextualSpacing w:val="0"/>
              <w:jc w:val="both"/>
              <w:rPr>
                <w:rFonts w:eastAsia="Times New Roman"/>
                <w:sz w:val="20"/>
                <w:szCs w:val="20"/>
              </w:rPr>
            </w:pPr>
            <w:r w:rsidRPr="007417DC">
              <w:rPr>
                <w:rFonts w:eastAsia="Times New Roman"/>
                <w:sz w:val="20"/>
                <w:szCs w:val="20"/>
              </w:rPr>
              <w:t>b.</w:t>
            </w:r>
            <w:r w:rsidRPr="007417DC">
              <w:rPr>
                <w:rFonts w:eastAsia="Times New Roman"/>
                <w:sz w:val="20"/>
                <w:szCs w:val="20"/>
              </w:rPr>
              <w:tab/>
              <w:t>der Erstellung von detaillierten Zustandsprotokollen für den Leihverkehr und Kurierbegleitung bei empfindlichen Objekten mit komplexen Schadensbildern einschließlich deren Installierung vor Ort,</w:t>
            </w:r>
          </w:p>
          <w:p w:rsidR="007417DC" w:rsidRPr="007417DC" w:rsidRDefault="007417DC" w:rsidP="007417DC">
            <w:pPr>
              <w:pStyle w:val="Listenabsatz"/>
              <w:tabs>
                <w:tab w:val="left" w:pos="2268"/>
              </w:tabs>
              <w:autoSpaceDE w:val="0"/>
              <w:autoSpaceDN w:val="0"/>
              <w:adjustRightInd w:val="0"/>
              <w:spacing w:after="120"/>
              <w:ind w:left="2268" w:hanging="567"/>
              <w:contextualSpacing w:val="0"/>
              <w:jc w:val="both"/>
              <w:rPr>
                <w:rFonts w:eastAsia="Times New Roman"/>
                <w:sz w:val="20"/>
                <w:szCs w:val="20"/>
              </w:rPr>
            </w:pPr>
            <w:r w:rsidRPr="007417DC">
              <w:rPr>
                <w:rFonts w:eastAsia="Times New Roman"/>
                <w:sz w:val="20"/>
                <w:szCs w:val="20"/>
              </w:rPr>
              <w:t>c.</w:t>
            </w:r>
            <w:r w:rsidRPr="007417DC">
              <w:rPr>
                <w:rFonts w:eastAsia="Times New Roman"/>
                <w:sz w:val="20"/>
                <w:szCs w:val="20"/>
              </w:rPr>
              <w:tab/>
              <w:t>umfassender schriftlicher und fotografischer Dokumentation und Kartierung von Befunden und Maßnahmen sowie der Erfassung und Kartierung komplexer Schadensbilder;</w:t>
            </w:r>
          </w:p>
          <w:p w:rsidR="007417DC" w:rsidRPr="007417DC" w:rsidRDefault="007417DC" w:rsidP="007417DC">
            <w:pPr>
              <w:tabs>
                <w:tab w:val="left" w:pos="1134"/>
              </w:tabs>
              <w:autoSpaceDE w:val="0"/>
              <w:autoSpaceDN w:val="0"/>
              <w:adjustRightInd w:val="0"/>
              <w:spacing w:after="120"/>
              <w:ind w:left="1134" w:hanging="567"/>
              <w:rPr>
                <w:sz w:val="20"/>
                <w:szCs w:val="20"/>
              </w:rPr>
            </w:pPr>
            <w:r w:rsidRPr="007417DC">
              <w:rPr>
                <w:sz w:val="20"/>
                <w:szCs w:val="20"/>
              </w:rPr>
              <w:t>c)</w:t>
            </w:r>
            <w:r w:rsidRPr="007417DC">
              <w:rPr>
                <w:sz w:val="20"/>
                <w:szCs w:val="20"/>
              </w:rPr>
              <w:tab/>
              <w:t xml:space="preserve">Tätigkeiten der Grabungstechnik: </w:t>
            </w:r>
          </w:p>
          <w:p w:rsidR="007417DC" w:rsidRPr="007417DC" w:rsidRDefault="007417DC" w:rsidP="007417DC">
            <w:pPr>
              <w:pStyle w:val="Listenabsatz"/>
              <w:numPr>
                <w:ilvl w:val="0"/>
                <w:numId w:val="45"/>
              </w:numPr>
              <w:tabs>
                <w:tab w:val="left" w:pos="1701"/>
              </w:tabs>
              <w:autoSpaceDE w:val="0"/>
              <w:autoSpaceDN w:val="0"/>
              <w:adjustRightInd w:val="0"/>
              <w:spacing w:after="120"/>
              <w:ind w:left="1701" w:hanging="567"/>
              <w:contextualSpacing w:val="0"/>
              <w:jc w:val="both"/>
              <w:rPr>
                <w:sz w:val="20"/>
                <w:szCs w:val="20"/>
              </w:rPr>
            </w:pPr>
            <w:r w:rsidRPr="007417DC">
              <w:rPr>
                <w:sz w:val="20"/>
                <w:szCs w:val="20"/>
              </w:rPr>
              <w:t xml:space="preserve">Durchführen schwierigerer Grabungen unter technischer Leitung (dazu gehören z.B. Planen und Vermessen von Probeschnitten, Anfertigen schwieriger Grabungszeichnungen und schwieriger Grabungs- oder Fundberichte, Photographische Dokumentation), </w:t>
            </w:r>
          </w:p>
          <w:p w:rsidR="007417DC" w:rsidRPr="007417DC" w:rsidRDefault="007417DC" w:rsidP="007417DC">
            <w:pPr>
              <w:pStyle w:val="Listenabsatz"/>
              <w:numPr>
                <w:ilvl w:val="0"/>
                <w:numId w:val="45"/>
              </w:numPr>
              <w:tabs>
                <w:tab w:val="left" w:pos="1701"/>
              </w:tabs>
              <w:autoSpaceDE w:val="0"/>
              <w:autoSpaceDN w:val="0"/>
              <w:adjustRightInd w:val="0"/>
              <w:spacing w:after="120"/>
              <w:ind w:left="1701" w:hanging="567"/>
              <w:contextualSpacing w:val="0"/>
              <w:jc w:val="both"/>
              <w:rPr>
                <w:sz w:val="20"/>
                <w:szCs w:val="20"/>
              </w:rPr>
            </w:pPr>
            <w:r w:rsidRPr="007417DC">
              <w:rPr>
                <w:sz w:val="20"/>
                <w:szCs w:val="20"/>
              </w:rPr>
              <w:t xml:space="preserve">Fundfreilegung von empfindlichen Objekten auf dem Grabungsgelände sowie Durchführung von Blockbergungen unter technischer Anleitung, </w:t>
            </w:r>
          </w:p>
          <w:p w:rsidR="007417DC" w:rsidRPr="007417DC" w:rsidRDefault="007417DC" w:rsidP="007417DC">
            <w:pPr>
              <w:pStyle w:val="Listenabsatz"/>
              <w:numPr>
                <w:ilvl w:val="0"/>
                <w:numId w:val="45"/>
              </w:numPr>
              <w:tabs>
                <w:tab w:val="left" w:pos="1701"/>
              </w:tabs>
              <w:autoSpaceDE w:val="0"/>
              <w:autoSpaceDN w:val="0"/>
              <w:adjustRightInd w:val="0"/>
              <w:spacing w:after="120"/>
              <w:ind w:left="1701" w:hanging="567"/>
              <w:contextualSpacing w:val="0"/>
              <w:jc w:val="both"/>
              <w:rPr>
                <w:sz w:val="20"/>
                <w:szCs w:val="20"/>
              </w:rPr>
            </w:pPr>
            <w:r w:rsidRPr="007417DC">
              <w:rPr>
                <w:sz w:val="20"/>
                <w:szCs w:val="20"/>
              </w:rPr>
              <w:lastRenderedPageBreak/>
              <w:t xml:space="preserve">Schwierige zeichnerische Rekonstruktion von Sammlungsgegenständen und sonstigen wissenschaftlichen Artefakten, </w:t>
            </w:r>
          </w:p>
          <w:p w:rsidR="007417DC" w:rsidRPr="007417DC" w:rsidRDefault="007417DC" w:rsidP="007417DC">
            <w:pPr>
              <w:pStyle w:val="Listenabsatz"/>
              <w:numPr>
                <w:ilvl w:val="0"/>
                <w:numId w:val="45"/>
              </w:numPr>
              <w:tabs>
                <w:tab w:val="left" w:pos="1701"/>
              </w:tabs>
              <w:autoSpaceDE w:val="0"/>
              <w:autoSpaceDN w:val="0"/>
              <w:adjustRightInd w:val="0"/>
              <w:spacing w:after="120"/>
              <w:ind w:left="1701" w:hanging="567"/>
              <w:contextualSpacing w:val="0"/>
              <w:jc w:val="both"/>
              <w:rPr>
                <w:sz w:val="20"/>
                <w:szCs w:val="20"/>
              </w:rPr>
            </w:pPr>
            <w:r w:rsidRPr="007417DC">
              <w:rPr>
                <w:sz w:val="20"/>
                <w:szCs w:val="20"/>
              </w:rPr>
              <w:t xml:space="preserve">Umzeichnung und Zusammenfassung von Grabungszeichnungen, </w:t>
            </w:r>
          </w:p>
          <w:p w:rsidR="007417DC" w:rsidRDefault="007417DC" w:rsidP="007417DC">
            <w:pPr>
              <w:pStyle w:val="Listenabsatz"/>
              <w:numPr>
                <w:ilvl w:val="0"/>
                <w:numId w:val="45"/>
              </w:numPr>
              <w:tabs>
                <w:tab w:val="left" w:pos="1701"/>
              </w:tabs>
              <w:autoSpaceDE w:val="0"/>
              <w:autoSpaceDN w:val="0"/>
              <w:adjustRightInd w:val="0"/>
              <w:spacing w:after="120"/>
              <w:ind w:left="1701" w:hanging="567"/>
              <w:contextualSpacing w:val="0"/>
              <w:jc w:val="both"/>
              <w:rPr>
                <w:sz w:val="20"/>
                <w:szCs w:val="20"/>
              </w:rPr>
            </w:pPr>
            <w:r w:rsidRPr="007417DC">
              <w:rPr>
                <w:sz w:val="20"/>
                <w:szCs w:val="20"/>
              </w:rPr>
              <w:t xml:space="preserve">Vorlagenerstellung für Veröffentlichungen von Ausgrabungsergebnissen. </w:t>
            </w:r>
          </w:p>
          <w:p w:rsidR="00BB4435" w:rsidRPr="007417DC" w:rsidRDefault="00BB4435" w:rsidP="00BB4435">
            <w:pPr>
              <w:pStyle w:val="Listenabsatz"/>
              <w:tabs>
                <w:tab w:val="left" w:pos="1701"/>
              </w:tabs>
              <w:autoSpaceDE w:val="0"/>
              <w:autoSpaceDN w:val="0"/>
              <w:adjustRightInd w:val="0"/>
              <w:spacing w:after="120"/>
              <w:ind w:left="1701"/>
              <w:contextualSpacing w:val="0"/>
              <w:jc w:val="both"/>
              <w:rPr>
                <w:sz w:val="20"/>
                <w:szCs w:val="20"/>
              </w:rPr>
            </w:pPr>
          </w:p>
          <w:p w:rsidR="007417DC" w:rsidRPr="007417DC" w:rsidRDefault="007417DC" w:rsidP="007417DC">
            <w:pPr>
              <w:shd w:val="clear" w:color="auto" w:fill="BFBFBF" w:themeFill="background1" w:themeFillShade="BF"/>
              <w:tabs>
                <w:tab w:val="left" w:pos="567"/>
              </w:tabs>
              <w:autoSpaceDE w:val="0"/>
              <w:autoSpaceDN w:val="0"/>
              <w:adjustRightInd w:val="0"/>
              <w:spacing w:after="120"/>
              <w:ind w:left="567" w:hanging="567"/>
              <w:rPr>
                <w:b/>
                <w:sz w:val="20"/>
                <w:szCs w:val="20"/>
              </w:rPr>
            </w:pPr>
            <w:r w:rsidRPr="007417DC">
              <w:rPr>
                <w:b/>
                <w:sz w:val="20"/>
                <w:szCs w:val="20"/>
              </w:rPr>
              <w:t>5.</w:t>
            </w:r>
            <w:r w:rsidRPr="007417DC">
              <w:rPr>
                <w:b/>
                <w:sz w:val="20"/>
                <w:szCs w:val="20"/>
              </w:rPr>
              <w:tab/>
              <w:t>Eine entsprechende Tätigkeit liegt z.B. vor bei:</w:t>
            </w:r>
          </w:p>
          <w:p w:rsidR="007417DC" w:rsidRPr="007417DC" w:rsidRDefault="007417DC" w:rsidP="007417DC">
            <w:pPr>
              <w:pStyle w:val="Listenabsatz"/>
              <w:numPr>
                <w:ilvl w:val="2"/>
                <w:numId w:val="10"/>
              </w:numPr>
              <w:tabs>
                <w:tab w:val="left" w:pos="1134"/>
              </w:tabs>
              <w:autoSpaceDE w:val="0"/>
              <w:autoSpaceDN w:val="0"/>
              <w:adjustRightInd w:val="0"/>
              <w:spacing w:after="120"/>
              <w:ind w:left="1134" w:hanging="567"/>
              <w:contextualSpacing w:val="0"/>
              <w:jc w:val="both"/>
              <w:rPr>
                <w:sz w:val="20"/>
                <w:szCs w:val="20"/>
              </w:rPr>
            </w:pPr>
            <w:r w:rsidRPr="007417DC">
              <w:rPr>
                <w:sz w:val="20"/>
                <w:szCs w:val="20"/>
              </w:rPr>
              <w:t>Tätigkeiten im Bereich der Konservierung oder Restaurierung:</w:t>
            </w:r>
          </w:p>
          <w:p w:rsidR="007417DC" w:rsidRPr="007417DC" w:rsidRDefault="007417DC" w:rsidP="007417DC">
            <w:pPr>
              <w:tabs>
                <w:tab w:val="left" w:pos="1134"/>
              </w:tabs>
              <w:autoSpaceDE w:val="0"/>
              <w:autoSpaceDN w:val="0"/>
              <w:adjustRightInd w:val="0"/>
              <w:spacing w:after="120"/>
              <w:ind w:left="1701" w:hanging="567"/>
              <w:rPr>
                <w:sz w:val="20"/>
                <w:szCs w:val="20"/>
              </w:rPr>
            </w:pPr>
            <w:r w:rsidRPr="007417DC">
              <w:rPr>
                <w:sz w:val="20"/>
                <w:szCs w:val="20"/>
              </w:rPr>
              <w:t xml:space="preserve">(1) </w:t>
            </w:r>
            <w:r w:rsidRPr="007417DC">
              <w:rPr>
                <w:sz w:val="20"/>
                <w:szCs w:val="20"/>
              </w:rPr>
              <w:tab/>
              <w:t>Maßnahmen zur Schadensprophylaxe, wie der Erfassung möglicher Umgebungseinflüsse (z. B. Klima oder Licht) auf das Kulturgut sowie Kontrolle und Umsetzung von Verbesserungsmaßnahmen,</w:t>
            </w:r>
          </w:p>
          <w:p w:rsidR="007417DC" w:rsidRPr="007417DC" w:rsidRDefault="007417DC" w:rsidP="007417DC">
            <w:pPr>
              <w:tabs>
                <w:tab w:val="left" w:pos="1134"/>
              </w:tabs>
              <w:autoSpaceDE w:val="0"/>
              <w:autoSpaceDN w:val="0"/>
              <w:adjustRightInd w:val="0"/>
              <w:spacing w:after="120"/>
              <w:ind w:left="1701" w:hanging="567"/>
              <w:rPr>
                <w:sz w:val="20"/>
                <w:szCs w:val="20"/>
              </w:rPr>
            </w:pPr>
            <w:r w:rsidRPr="007417DC">
              <w:rPr>
                <w:sz w:val="20"/>
                <w:szCs w:val="20"/>
              </w:rPr>
              <w:t xml:space="preserve">(2) </w:t>
            </w:r>
            <w:r w:rsidRPr="007417DC">
              <w:rPr>
                <w:sz w:val="20"/>
                <w:szCs w:val="20"/>
              </w:rPr>
              <w:tab/>
              <w:t>Erstellung von detaillierten Zustandsprotokollen für den Leihverkehr und Kurierbegleitung bei weniger empfindlichen Objekten einschließlich deren Installierung vor Ort,</w:t>
            </w:r>
          </w:p>
          <w:p w:rsidR="007417DC" w:rsidRPr="007417DC" w:rsidRDefault="007417DC" w:rsidP="007417DC">
            <w:pPr>
              <w:tabs>
                <w:tab w:val="left" w:pos="1134"/>
              </w:tabs>
              <w:autoSpaceDE w:val="0"/>
              <w:autoSpaceDN w:val="0"/>
              <w:adjustRightInd w:val="0"/>
              <w:spacing w:after="120"/>
              <w:ind w:left="1701" w:hanging="567"/>
              <w:rPr>
                <w:sz w:val="20"/>
                <w:szCs w:val="20"/>
              </w:rPr>
            </w:pPr>
            <w:r w:rsidRPr="007417DC">
              <w:rPr>
                <w:sz w:val="20"/>
                <w:szCs w:val="20"/>
              </w:rPr>
              <w:t xml:space="preserve">(3) </w:t>
            </w:r>
            <w:r w:rsidRPr="007417DC">
              <w:rPr>
                <w:sz w:val="20"/>
                <w:szCs w:val="20"/>
              </w:rPr>
              <w:tab/>
              <w:t>schriftlicher und fotografischer Dokumentation und Kartierung von Befunden und Maßnahmen,</w:t>
            </w:r>
          </w:p>
          <w:p w:rsidR="007417DC" w:rsidRPr="007417DC" w:rsidRDefault="007417DC" w:rsidP="007417DC">
            <w:pPr>
              <w:tabs>
                <w:tab w:val="left" w:pos="1134"/>
              </w:tabs>
              <w:autoSpaceDE w:val="0"/>
              <w:autoSpaceDN w:val="0"/>
              <w:adjustRightInd w:val="0"/>
              <w:spacing w:after="120"/>
              <w:ind w:left="1701" w:hanging="567"/>
              <w:rPr>
                <w:sz w:val="20"/>
                <w:szCs w:val="20"/>
              </w:rPr>
            </w:pPr>
            <w:r w:rsidRPr="007417DC">
              <w:rPr>
                <w:sz w:val="20"/>
                <w:szCs w:val="20"/>
              </w:rPr>
              <w:t xml:space="preserve">(4) </w:t>
            </w:r>
            <w:r w:rsidRPr="007417DC">
              <w:rPr>
                <w:sz w:val="20"/>
                <w:szCs w:val="20"/>
              </w:rPr>
              <w:tab/>
              <w:t>Erfassung und Kartierung einfacherer Schadensbilder,</w:t>
            </w:r>
          </w:p>
          <w:p w:rsidR="007417DC" w:rsidRPr="007417DC" w:rsidRDefault="007417DC" w:rsidP="007417DC">
            <w:pPr>
              <w:tabs>
                <w:tab w:val="left" w:pos="1134"/>
              </w:tabs>
              <w:autoSpaceDE w:val="0"/>
              <w:autoSpaceDN w:val="0"/>
              <w:adjustRightInd w:val="0"/>
              <w:spacing w:after="120"/>
              <w:ind w:left="1701" w:hanging="567"/>
              <w:rPr>
                <w:sz w:val="20"/>
                <w:szCs w:val="20"/>
              </w:rPr>
            </w:pPr>
            <w:r w:rsidRPr="007417DC">
              <w:rPr>
                <w:sz w:val="20"/>
                <w:szCs w:val="20"/>
              </w:rPr>
              <w:t xml:space="preserve">(5) </w:t>
            </w:r>
            <w:r w:rsidRPr="007417DC">
              <w:rPr>
                <w:sz w:val="20"/>
                <w:szCs w:val="20"/>
              </w:rPr>
              <w:tab/>
              <w:t>Durchführung einfacher materialtechnischer Untersuchungen,</w:t>
            </w:r>
          </w:p>
          <w:p w:rsidR="007417DC" w:rsidRPr="007417DC" w:rsidRDefault="007417DC" w:rsidP="00BB4435">
            <w:pPr>
              <w:tabs>
                <w:tab w:val="left" w:pos="1134"/>
              </w:tabs>
              <w:autoSpaceDE w:val="0"/>
              <w:autoSpaceDN w:val="0"/>
              <w:adjustRightInd w:val="0"/>
              <w:spacing w:after="120"/>
              <w:ind w:left="1701" w:hanging="567"/>
              <w:rPr>
                <w:sz w:val="20"/>
                <w:szCs w:val="20"/>
              </w:rPr>
            </w:pPr>
            <w:r w:rsidRPr="007417DC">
              <w:rPr>
                <w:sz w:val="20"/>
                <w:szCs w:val="20"/>
              </w:rPr>
              <w:t xml:space="preserve">(6) </w:t>
            </w:r>
            <w:r w:rsidRPr="007417DC">
              <w:rPr>
                <w:sz w:val="20"/>
                <w:szCs w:val="20"/>
              </w:rPr>
              <w:tab/>
              <w:t xml:space="preserve">Endprüfung neu hergestellter audiovisueller Archivalien auf Erreichung des Ziels der konservatorischen oder </w:t>
            </w:r>
            <w:proofErr w:type="spellStart"/>
            <w:r w:rsidRPr="007417DC">
              <w:rPr>
                <w:sz w:val="20"/>
                <w:szCs w:val="20"/>
              </w:rPr>
              <w:t>restauratorischen</w:t>
            </w:r>
            <w:proofErr w:type="spellEnd"/>
            <w:r w:rsidRPr="007417DC">
              <w:rPr>
                <w:sz w:val="20"/>
                <w:szCs w:val="20"/>
              </w:rPr>
              <w:t xml:space="preserve"> Maßnahmen und Fehlerfreiheit; gegebenenfalls Formulierung von Reklamationsansprüchen;</w:t>
            </w:r>
            <w:r w:rsidRPr="007417DC">
              <w:rPr>
                <w:sz w:val="20"/>
                <w:szCs w:val="20"/>
              </w:rPr>
              <w:br w:type="page"/>
            </w:r>
          </w:p>
          <w:p w:rsidR="007417DC" w:rsidRPr="007417DC" w:rsidRDefault="007417DC" w:rsidP="007417DC">
            <w:pPr>
              <w:tabs>
                <w:tab w:val="left" w:pos="1134"/>
              </w:tabs>
              <w:autoSpaceDE w:val="0"/>
              <w:autoSpaceDN w:val="0"/>
              <w:adjustRightInd w:val="0"/>
              <w:spacing w:after="120"/>
              <w:ind w:left="1134" w:hanging="567"/>
              <w:rPr>
                <w:sz w:val="20"/>
                <w:szCs w:val="20"/>
              </w:rPr>
            </w:pPr>
            <w:r w:rsidRPr="007417DC">
              <w:rPr>
                <w:sz w:val="20"/>
                <w:szCs w:val="20"/>
              </w:rPr>
              <w:t>b)</w:t>
            </w:r>
            <w:r w:rsidRPr="007417DC">
              <w:rPr>
                <w:sz w:val="20"/>
                <w:szCs w:val="20"/>
              </w:rPr>
              <w:tab/>
              <w:t>Präparationstätigkeiten:</w:t>
            </w:r>
          </w:p>
          <w:p w:rsidR="007417DC" w:rsidRPr="007417DC" w:rsidRDefault="007417DC" w:rsidP="007417DC">
            <w:pPr>
              <w:tabs>
                <w:tab w:val="left" w:pos="1134"/>
              </w:tabs>
              <w:autoSpaceDE w:val="0"/>
              <w:autoSpaceDN w:val="0"/>
              <w:adjustRightInd w:val="0"/>
              <w:spacing w:after="120"/>
              <w:ind w:left="1701" w:hanging="567"/>
              <w:rPr>
                <w:sz w:val="20"/>
                <w:szCs w:val="20"/>
              </w:rPr>
            </w:pPr>
            <w:r w:rsidRPr="007417DC">
              <w:rPr>
                <w:sz w:val="20"/>
                <w:szCs w:val="20"/>
              </w:rPr>
              <w:t xml:space="preserve">(1) </w:t>
            </w:r>
            <w:r w:rsidRPr="007417DC">
              <w:rPr>
                <w:sz w:val="20"/>
                <w:szCs w:val="20"/>
              </w:rPr>
              <w:tab/>
              <w:t>Maßnahmen zur Schadensprophylaxe, wie der Erfassung möglicher Umgebungseinflüsse (z. B. Klima oder Licht) auf das Kulturgut sowie Kontrolle und Umsetzung von Verbesserungsmaßnahmen,</w:t>
            </w:r>
          </w:p>
          <w:p w:rsidR="007417DC" w:rsidRPr="007417DC" w:rsidRDefault="007417DC" w:rsidP="007417DC">
            <w:pPr>
              <w:tabs>
                <w:tab w:val="left" w:pos="1134"/>
              </w:tabs>
              <w:autoSpaceDE w:val="0"/>
              <w:autoSpaceDN w:val="0"/>
              <w:adjustRightInd w:val="0"/>
              <w:spacing w:after="120"/>
              <w:ind w:left="1701" w:hanging="567"/>
              <w:rPr>
                <w:sz w:val="20"/>
                <w:szCs w:val="20"/>
              </w:rPr>
            </w:pPr>
            <w:r w:rsidRPr="007417DC">
              <w:rPr>
                <w:sz w:val="20"/>
                <w:szCs w:val="20"/>
              </w:rPr>
              <w:t xml:space="preserve">(2) </w:t>
            </w:r>
            <w:r w:rsidRPr="007417DC">
              <w:rPr>
                <w:sz w:val="20"/>
                <w:szCs w:val="20"/>
              </w:rPr>
              <w:tab/>
              <w:t>Erstellung von detaillierten Zustandsprotokollen für den Leihverkehr und Kurierbegleitung bei weniger empfindlichen Objekten einschließlich deren Installierung vor Ort,</w:t>
            </w:r>
          </w:p>
          <w:p w:rsidR="007417DC" w:rsidRPr="007417DC" w:rsidRDefault="007417DC" w:rsidP="007417DC">
            <w:pPr>
              <w:tabs>
                <w:tab w:val="left" w:pos="1134"/>
              </w:tabs>
              <w:autoSpaceDE w:val="0"/>
              <w:autoSpaceDN w:val="0"/>
              <w:adjustRightInd w:val="0"/>
              <w:spacing w:after="120"/>
              <w:ind w:left="1701" w:hanging="567"/>
              <w:rPr>
                <w:sz w:val="20"/>
                <w:szCs w:val="20"/>
              </w:rPr>
            </w:pPr>
            <w:r w:rsidRPr="007417DC">
              <w:rPr>
                <w:sz w:val="20"/>
                <w:szCs w:val="20"/>
              </w:rPr>
              <w:t xml:space="preserve">(3) </w:t>
            </w:r>
            <w:r w:rsidRPr="007417DC">
              <w:rPr>
                <w:sz w:val="20"/>
                <w:szCs w:val="20"/>
              </w:rPr>
              <w:tab/>
              <w:t>schriftlicher und fotografischer Dokumentation und Kartierung von Befunden und Maßnahmen,</w:t>
            </w:r>
          </w:p>
          <w:p w:rsidR="007417DC" w:rsidRPr="007417DC" w:rsidRDefault="007417DC" w:rsidP="007417DC">
            <w:pPr>
              <w:tabs>
                <w:tab w:val="left" w:pos="1134"/>
              </w:tabs>
              <w:autoSpaceDE w:val="0"/>
              <w:autoSpaceDN w:val="0"/>
              <w:adjustRightInd w:val="0"/>
              <w:spacing w:after="120"/>
              <w:ind w:left="1701" w:hanging="567"/>
              <w:rPr>
                <w:sz w:val="20"/>
                <w:szCs w:val="20"/>
              </w:rPr>
            </w:pPr>
            <w:r w:rsidRPr="007417DC">
              <w:rPr>
                <w:sz w:val="20"/>
                <w:szCs w:val="20"/>
              </w:rPr>
              <w:t xml:space="preserve">(4) </w:t>
            </w:r>
            <w:r w:rsidRPr="007417DC">
              <w:rPr>
                <w:sz w:val="20"/>
                <w:szCs w:val="20"/>
              </w:rPr>
              <w:tab/>
              <w:t>Erfassung und Kartierung einfacherer Schadensbilder,</w:t>
            </w:r>
          </w:p>
          <w:p w:rsidR="007417DC" w:rsidRPr="007417DC" w:rsidRDefault="007417DC" w:rsidP="007417DC">
            <w:pPr>
              <w:tabs>
                <w:tab w:val="left" w:pos="1134"/>
              </w:tabs>
              <w:autoSpaceDE w:val="0"/>
              <w:autoSpaceDN w:val="0"/>
              <w:adjustRightInd w:val="0"/>
              <w:spacing w:after="120"/>
              <w:ind w:left="1701" w:hanging="567"/>
              <w:rPr>
                <w:sz w:val="20"/>
                <w:szCs w:val="20"/>
              </w:rPr>
            </w:pPr>
            <w:r w:rsidRPr="007417DC">
              <w:rPr>
                <w:sz w:val="20"/>
                <w:szCs w:val="20"/>
              </w:rPr>
              <w:t xml:space="preserve">(5) </w:t>
            </w:r>
            <w:r w:rsidRPr="007417DC">
              <w:rPr>
                <w:sz w:val="20"/>
                <w:szCs w:val="20"/>
              </w:rPr>
              <w:tab/>
              <w:t>Durchführung einfacher materialtechnischer Untersuchungen;</w:t>
            </w:r>
          </w:p>
          <w:p w:rsidR="007417DC" w:rsidRPr="007417DC" w:rsidRDefault="007417DC" w:rsidP="007417DC">
            <w:pPr>
              <w:tabs>
                <w:tab w:val="left" w:pos="1134"/>
              </w:tabs>
              <w:autoSpaceDE w:val="0"/>
              <w:autoSpaceDN w:val="0"/>
              <w:adjustRightInd w:val="0"/>
              <w:spacing w:after="120"/>
              <w:ind w:left="1134" w:hanging="567"/>
              <w:rPr>
                <w:sz w:val="20"/>
                <w:szCs w:val="20"/>
              </w:rPr>
            </w:pPr>
            <w:r w:rsidRPr="007417DC">
              <w:rPr>
                <w:sz w:val="20"/>
                <w:szCs w:val="20"/>
              </w:rPr>
              <w:t>c)</w:t>
            </w:r>
            <w:r w:rsidRPr="007417DC">
              <w:rPr>
                <w:sz w:val="20"/>
                <w:szCs w:val="20"/>
              </w:rPr>
              <w:tab/>
              <w:t xml:space="preserve">Tätigkeiten der Grabungstechnik: </w:t>
            </w:r>
          </w:p>
          <w:p w:rsidR="007417DC" w:rsidRPr="007417DC" w:rsidRDefault="007417DC" w:rsidP="007417DC">
            <w:pPr>
              <w:pStyle w:val="ProtokollerklrungAuflistung"/>
              <w:numPr>
                <w:ilvl w:val="0"/>
                <w:numId w:val="34"/>
              </w:numPr>
              <w:spacing w:before="0"/>
              <w:ind w:left="1701" w:hanging="567"/>
              <w:jc w:val="both"/>
              <w:rPr>
                <w:sz w:val="20"/>
                <w:szCs w:val="20"/>
              </w:rPr>
            </w:pPr>
            <w:r w:rsidRPr="007417DC">
              <w:rPr>
                <w:sz w:val="20"/>
                <w:szCs w:val="20"/>
              </w:rPr>
              <w:t>Durchführen schwieriger Grabungen unter wissenschaftlicher Anleitung; dazu gehören z. B. Planen und Vermessen von Probeschnitten, Anfertigen schwieriger Grabungszeichnungen und Grabungs- oder Fundberichte sowie fotografische Dokumentation,</w:t>
            </w:r>
          </w:p>
          <w:p w:rsidR="007417DC" w:rsidRPr="007417DC" w:rsidRDefault="007417DC" w:rsidP="007417DC">
            <w:pPr>
              <w:pStyle w:val="ProtokollerklrungAuflistung"/>
              <w:numPr>
                <w:ilvl w:val="0"/>
                <w:numId w:val="34"/>
              </w:numPr>
              <w:spacing w:before="0"/>
              <w:ind w:left="1701" w:hanging="567"/>
              <w:jc w:val="both"/>
              <w:rPr>
                <w:sz w:val="20"/>
                <w:szCs w:val="20"/>
              </w:rPr>
            </w:pPr>
            <w:r w:rsidRPr="007417DC">
              <w:rPr>
                <w:sz w:val="20"/>
                <w:szCs w:val="20"/>
              </w:rPr>
              <w:t xml:space="preserve">Erkennung und Bewertung archäologischer Bodendenkmäler (Feldbegehung) sowie deren Lagebestimmung, </w:t>
            </w:r>
          </w:p>
          <w:p w:rsidR="007417DC" w:rsidRDefault="007417DC" w:rsidP="007417DC">
            <w:pPr>
              <w:pStyle w:val="ProtokollerklrungAuflistung"/>
              <w:numPr>
                <w:ilvl w:val="0"/>
                <w:numId w:val="34"/>
              </w:numPr>
              <w:spacing w:before="0"/>
              <w:ind w:left="1701" w:hanging="567"/>
              <w:jc w:val="both"/>
              <w:rPr>
                <w:sz w:val="20"/>
                <w:szCs w:val="20"/>
              </w:rPr>
            </w:pPr>
            <w:r w:rsidRPr="007417DC">
              <w:rPr>
                <w:sz w:val="20"/>
                <w:szCs w:val="20"/>
              </w:rPr>
              <w:t xml:space="preserve">Erstellung eines Layouts für Publikationen bis zur Druckvorstufe. </w:t>
            </w:r>
          </w:p>
          <w:p w:rsidR="00BB4435" w:rsidRPr="007417DC" w:rsidRDefault="00BB4435" w:rsidP="00BB4435">
            <w:pPr>
              <w:pStyle w:val="ProtokollerklrungAuflistung"/>
              <w:spacing w:before="0"/>
              <w:ind w:left="1701"/>
              <w:jc w:val="both"/>
              <w:rPr>
                <w:sz w:val="20"/>
                <w:szCs w:val="20"/>
              </w:rPr>
            </w:pPr>
          </w:p>
          <w:p w:rsidR="007417DC" w:rsidRPr="007417DC" w:rsidRDefault="007417DC" w:rsidP="007417DC">
            <w:pPr>
              <w:shd w:val="clear" w:color="auto" w:fill="BFBFBF" w:themeFill="background1" w:themeFillShade="BF"/>
              <w:tabs>
                <w:tab w:val="left" w:pos="567"/>
              </w:tabs>
              <w:autoSpaceDE w:val="0"/>
              <w:autoSpaceDN w:val="0"/>
              <w:adjustRightInd w:val="0"/>
              <w:spacing w:after="120"/>
              <w:ind w:left="567" w:hanging="567"/>
              <w:rPr>
                <w:b/>
                <w:sz w:val="20"/>
                <w:szCs w:val="20"/>
              </w:rPr>
            </w:pPr>
            <w:r w:rsidRPr="007417DC">
              <w:rPr>
                <w:b/>
                <w:sz w:val="20"/>
                <w:szCs w:val="20"/>
              </w:rPr>
              <w:t xml:space="preserve">6. </w:t>
            </w:r>
            <w:r w:rsidRPr="007417DC">
              <w:rPr>
                <w:b/>
                <w:sz w:val="20"/>
                <w:szCs w:val="20"/>
              </w:rPr>
              <w:tab/>
              <w:t>Tätigkeiten, die besondere Fachkenntnisse erfordern, sind z. B.:</w:t>
            </w:r>
          </w:p>
          <w:p w:rsidR="007417DC" w:rsidRPr="007417DC" w:rsidRDefault="007417DC" w:rsidP="007417DC">
            <w:pPr>
              <w:tabs>
                <w:tab w:val="left" w:pos="1134"/>
              </w:tabs>
              <w:autoSpaceDE w:val="0"/>
              <w:autoSpaceDN w:val="0"/>
              <w:adjustRightInd w:val="0"/>
              <w:spacing w:after="120"/>
              <w:ind w:left="1134" w:hanging="567"/>
              <w:rPr>
                <w:sz w:val="20"/>
                <w:szCs w:val="20"/>
              </w:rPr>
            </w:pPr>
            <w:r w:rsidRPr="007417DC">
              <w:rPr>
                <w:sz w:val="20"/>
                <w:szCs w:val="20"/>
              </w:rPr>
              <w:t xml:space="preserve">a) </w:t>
            </w:r>
            <w:r w:rsidRPr="007417DC">
              <w:rPr>
                <w:sz w:val="20"/>
                <w:szCs w:val="20"/>
              </w:rPr>
              <w:tab/>
              <w:t>Tätigkeiten im Bereich der Konservierung oder Restaurierung:</w:t>
            </w:r>
          </w:p>
          <w:p w:rsidR="007417DC" w:rsidRPr="007417DC" w:rsidRDefault="007417DC" w:rsidP="007417DC">
            <w:pPr>
              <w:pStyle w:val="Listenabsatz"/>
              <w:numPr>
                <w:ilvl w:val="0"/>
                <w:numId w:val="33"/>
              </w:numPr>
              <w:tabs>
                <w:tab w:val="left" w:pos="1134"/>
              </w:tabs>
              <w:autoSpaceDE w:val="0"/>
              <w:autoSpaceDN w:val="0"/>
              <w:adjustRightInd w:val="0"/>
              <w:spacing w:after="120"/>
              <w:ind w:left="1701" w:hanging="567"/>
              <w:contextualSpacing w:val="0"/>
              <w:jc w:val="both"/>
              <w:rPr>
                <w:sz w:val="20"/>
                <w:szCs w:val="20"/>
              </w:rPr>
            </w:pPr>
            <w:r w:rsidRPr="007417DC">
              <w:rPr>
                <w:sz w:val="20"/>
                <w:szCs w:val="20"/>
              </w:rPr>
              <w:t xml:space="preserve">Durchführung von konservatorischen oder </w:t>
            </w:r>
            <w:proofErr w:type="spellStart"/>
            <w:r w:rsidRPr="007417DC">
              <w:rPr>
                <w:sz w:val="20"/>
                <w:szCs w:val="20"/>
              </w:rPr>
              <w:t>restauratorischen</w:t>
            </w:r>
            <w:proofErr w:type="spellEnd"/>
            <w:r w:rsidRPr="007417DC">
              <w:rPr>
                <w:sz w:val="20"/>
                <w:szCs w:val="20"/>
              </w:rPr>
              <w:t xml:space="preserve"> Maßnahmen an Objekten, die sich dadurch aus der Entgeltgruppe 9b herausheben, dass sie aufgrund ihrer Empfindlichkeit und ihres Schadensbildes fortgeschrittene Fähigkeiten und Fertigkeiten sowie besondere Umsicht und Sorgfalt erfordern,</w:t>
            </w:r>
          </w:p>
          <w:p w:rsidR="007417DC" w:rsidRPr="007417DC" w:rsidRDefault="007417DC" w:rsidP="007417DC">
            <w:pPr>
              <w:pStyle w:val="Listenabsatz"/>
              <w:numPr>
                <w:ilvl w:val="0"/>
                <w:numId w:val="33"/>
              </w:numPr>
              <w:tabs>
                <w:tab w:val="left" w:pos="1134"/>
              </w:tabs>
              <w:autoSpaceDE w:val="0"/>
              <w:autoSpaceDN w:val="0"/>
              <w:adjustRightInd w:val="0"/>
              <w:spacing w:after="120"/>
              <w:ind w:left="1701" w:hanging="567"/>
              <w:contextualSpacing w:val="0"/>
              <w:jc w:val="both"/>
              <w:rPr>
                <w:sz w:val="20"/>
                <w:szCs w:val="20"/>
              </w:rPr>
            </w:pPr>
            <w:r w:rsidRPr="007417DC">
              <w:rPr>
                <w:sz w:val="20"/>
                <w:szCs w:val="20"/>
              </w:rPr>
              <w:t>Durchführung schwieriger materialtechnologischer Untersuchungen,</w:t>
            </w:r>
          </w:p>
          <w:p w:rsidR="007417DC" w:rsidRPr="007417DC" w:rsidRDefault="007417DC" w:rsidP="007417DC">
            <w:pPr>
              <w:pStyle w:val="Listenabsatz"/>
              <w:numPr>
                <w:ilvl w:val="0"/>
                <w:numId w:val="33"/>
              </w:numPr>
              <w:tabs>
                <w:tab w:val="left" w:pos="1134"/>
              </w:tabs>
              <w:autoSpaceDE w:val="0"/>
              <w:autoSpaceDN w:val="0"/>
              <w:adjustRightInd w:val="0"/>
              <w:spacing w:after="120"/>
              <w:ind w:left="1701" w:hanging="567"/>
              <w:contextualSpacing w:val="0"/>
              <w:jc w:val="both"/>
              <w:rPr>
                <w:sz w:val="20"/>
                <w:szCs w:val="20"/>
              </w:rPr>
            </w:pPr>
            <w:r w:rsidRPr="007417DC">
              <w:rPr>
                <w:sz w:val="20"/>
                <w:szCs w:val="20"/>
              </w:rPr>
              <w:lastRenderedPageBreak/>
              <w:t>Erfassung und Kartierung schwieriger Schadensbilder;</w:t>
            </w:r>
          </w:p>
          <w:p w:rsidR="007417DC" w:rsidRPr="007417DC" w:rsidRDefault="007417DC" w:rsidP="007417DC">
            <w:pPr>
              <w:tabs>
                <w:tab w:val="left" w:pos="1134"/>
              </w:tabs>
              <w:autoSpaceDE w:val="0"/>
              <w:autoSpaceDN w:val="0"/>
              <w:adjustRightInd w:val="0"/>
              <w:spacing w:after="120"/>
              <w:ind w:left="1134" w:hanging="567"/>
              <w:rPr>
                <w:sz w:val="20"/>
                <w:szCs w:val="20"/>
              </w:rPr>
            </w:pPr>
            <w:r w:rsidRPr="007417DC">
              <w:rPr>
                <w:sz w:val="20"/>
                <w:szCs w:val="20"/>
              </w:rPr>
              <w:t>b)</w:t>
            </w:r>
            <w:r w:rsidRPr="007417DC">
              <w:rPr>
                <w:sz w:val="20"/>
                <w:szCs w:val="20"/>
              </w:rPr>
              <w:tab/>
              <w:t>Tätigkeiten im Bereich der der Präparierung:</w:t>
            </w:r>
          </w:p>
          <w:p w:rsidR="007417DC" w:rsidRPr="007417DC" w:rsidRDefault="007417DC" w:rsidP="007417DC">
            <w:pPr>
              <w:tabs>
                <w:tab w:val="left" w:pos="1701"/>
              </w:tabs>
              <w:autoSpaceDE w:val="0"/>
              <w:autoSpaceDN w:val="0"/>
              <w:adjustRightInd w:val="0"/>
              <w:spacing w:after="120"/>
              <w:ind w:left="1701" w:hanging="567"/>
              <w:rPr>
                <w:sz w:val="20"/>
                <w:szCs w:val="20"/>
              </w:rPr>
            </w:pPr>
            <w:r w:rsidRPr="007417DC">
              <w:rPr>
                <w:sz w:val="20"/>
                <w:szCs w:val="20"/>
              </w:rPr>
              <w:t>(1)</w:t>
            </w:r>
            <w:r w:rsidRPr="007417DC">
              <w:rPr>
                <w:sz w:val="20"/>
                <w:szCs w:val="20"/>
              </w:rPr>
              <w:tab/>
              <w:t>Bereich „Rekonstruktionen, Abformungen, Modellbau“:</w:t>
            </w:r>
          </w:p>
          <w:p w:rsidR="007417DC" w:rsidRPr="007417DC" w:rsidRDefault="007417DC" w:rsidP="007417DC">
            <w:pPr>
              <w:tabs>
                <w:tab w:val="left" w:pos="2268"/>
              </w:tabs>
              <w:autoSpaceDE w:val="0"/>
              <w:autoSpaceDN w:val="0"/>
              <w:adjustRightInd w:val="0"/>
              <w:spacing w:after="120"/>
              <w:ind w:left="2268" w:hanging="567"/>
              <w:rPr>
                <w:sz w:val="20"/>
                <w:szCs w:val="20"/>
              </w:rPr>
            </w:pPr>
            <w:r w:rsidRPr="007417DC">
              <w:rPr>
                <w:sz w:val="20"/>
                <w:szCs w:val="20"/>
              </w:rPr>
              <w:t>a.</w:t>
            </w:r>
            <w:r w:rsidRPr="007417DC">
              <w:rPr>
                <w:sz w:val="20"/>
                <w:szCs w:val="20"/>
              </w:rPr>
              <w:tab/>
              <w:t>Fach-(arbeits-)gebiet „Abgüsse, Nachbildungen etc.“:</w:t>
            </w:r>
          </w:p>
          <w:p w:rsidR="007417DC" w:rsidRPr="007417DC" w:rsidRDefault="007417DC" w:rsidP="007417DC">
            <w:pPr>
              <w:tabs>
                <w:tab w:val="left" w:pos="2835"/>
              </w:tabs>
              <w:autoSpaceDE w:val="0"/>
              <w:autoSpaceDN w:val="0"/>
              <w:adjustRightInd w:val="0"/>
              <w:spacing w:after="120"/>
              <w:ind w:left="2835" w:hanging="567"/>
              <w:rPr>
                <w:sz w:val="20"/>
                <w:szCs w:val="20"/>
              </w:rPr>
            </w:pPr>
            <w:r w:rsidRPr="007417DC">
              <w:rPr>
                <w:sz w:val="20"/>
                <w:szCs w:val="20"/>
              </w:rPr>
              <w:t>-</w:t>
            </w:r>
            <w:r w:rsidRPr="007417DC">
              <w:rPr>
                <w:sz w:val="20"/>
                <w:szCs w:val="20"/>
              </w:rPr>
              <w:tab/>
              <w:t>Entwickeln und Erproben neuartiger Nachbildungsverfahren bei vorgegebener Aufgabenstellung,</w:t>
            </w:r>
          </w:p>
          <w:p w:rsidR="007417DC" w:rsidRPr="007417DC" w:rsidRDefault="007417DC" w:rsidP="007417DC">
            <w:pPr>
              <w:tabs>
                <w:tab w:val="left" w:pos="2835"/>
              </w:tabs>
              <w:autoSpaceDE w:val="0"/>
              <w:autoSpaceDN w:val="0"/>
              <w:adjustRightInd w:val="0"/>
              <w:spacing w:after="120"/>
              <w:ind w:left="2835" w:hanging="567"/>
              <w:rPr>
                <w:sz w:val="20"/>
                <w:szCs w:val="20"/>
              </w:rPr>
            </w:pPr>
            <w:r w:rsidRPr="007417DC">
              <w:rPr>
                <w:sz w:val="20"/>
                <w:szCs w:val="20"/>
              </w:rPr>
              <w:t>-</w:t>
            </w:r>
            <w:r w:rsidRPr="007417DC">
              <w:rPr>
                <w:sz w:val="20"/>
                <w:szCs w:val="20"/>
              </w:rPr>
              <w:tab/>
              <w:t>Abformung empfindlicher organischer Objekte mit komplizierter Form,</w:t>
            </w:r>
          </w:p>
          <w:p w:rsidR="007417DC" w:rsidRPr="007417DC" w:rsidRDefault="007417DC" w:rsidP="007417DC">
            <w:pPr>
              <w:tabs>
                <w:tab w:val="left" w:pos="2268"/>
              </w:tabs>
              <w:autoSpaceDE w:val="0"/>
              <w:autoSpaceDN w:val="0"/>
              <w:adjustRightInd w:val="0"/>
              <w:spacing w:after="120"/>
              <w:ind w:left="2268" w:hanging="567"/>
              <w:rPr>
                <w:sz w:val="20"/>
                <w:szCs w:val="20"/>
              </w:rPr>
            </w:pPr>
            <w:r w:rsidRPr="007417DC">
              <w:rPr>
                <w:sz w:val="20"/>
                <w:szCs w:val="20"/>
              </w:rPr>
              <w:t>b.</w:t>
            </w:r>
            <w:r w:rsidRPr="007417DC">
              <w:rPr>
                <w:sz w:val="20"/>
                <w:szCs w:val="20"/>
              </w:rPr>
              <w:tab/>
              <w:t>Fach-(arbeits-)gebiet „Nachbildungen und Modelle von Tieren, Pflanzen und Fossilien“:</w:t>
            </w:r>
          </w:p>
          <w:p w:rsidR="007417DC" w:rsidRPr="007417DC" w:rsidRDefault="007417DC" w:rsidP="007417DC">
            <w:pPr>
              <w:tabs>
                <w:tab w:val="left" w:pos="2835"/>
              </w:tabs>
              <w:autoSpaceDE w:val="0"/>
              <w:autoSpaceDN w:val="0"/>
              <w:adjustRightInd w:val="0"/>
              <w:spacing w:after="120"/>
              <w:ind w:left="2835" w:hanging="567"/>
              <w:rPr>
                <w:sz w:val="20"/>
                <w:szCs w:val="20"/>
              </w:rPr>
            </w:pPr>
            <w:r w:rsidRPr="007417DC">
              <w:rPr>
                <w:sz w:val="20"/>
                <w:szCs w:val="20"/>
              </w:rPr>
              <w:t>-</w:t>
            </w:r>
            <w:r w:rsidRPr="007417DC">
              <w:rPr>
                <w:sz w:val="20"/>
                <w:szCs w:val="20"/>
              </w:rPr>
              <w:tab/>
              <w:t>selbständige Erarbeitung dreidimensionaler Rekonstruktion ausgestorbener Tiere auf Grundlage von Fossilfunden ohne Vorlagen,</w:t>
            </w:r>
          </w:p>
          <w:p w:rsidR="007417DC" w:rsidRPr="007417DC" w:rsidRDefault="007417DC" w:rsidP="007417DC">
            <w:pPr>
              <w:tabs>
                <w:tab w:val="left" w:pos="2835"/>
              </w:tabs>
              <w:autoSpaceDE w:val="0"/>
              <w:autoSpaceDN w:val="0"/>
              <w:adjustRightInd w:val="0"/>
              <w:spacing w:after="120"/>
              <w:ind w:left="2835" w:hanging="567"/>
              <w:rPr>
                <w:sz w:val="20"/>
                <w:szCs w:val="20"/>
              </w:rPr>
            </w:pPr>
            <w:r w:rsidRPr="007417DC">
              <w:rPr>
                <w:sz w:val="20"/>
                <w:szCs w:val="20"/>
              </w:rPr>
              <w:t>-</w:t>
            </w:r>
            <w:r w:rsidRPr="007417DC">
              <w:rPr>
                <w:sz w:val="20"/>
                <w:szCs w:val="20"/>
              </w:rPr>
              <w:tab/>
              <w:t>Erarbeitung komplizierter naturwissenschaftlicher Modelle nach Vorlage eines Originals, z.B. maßstäblich vergrößerter Insektenmodelle,</w:t>
            </w:r>
          </w:p>
          <w:p w:rsidR="007417DC" w:rsidRPr="007417DC" w:rsidRDefault="007417DC" w:rsidP="007417DC">
            <w:pPr>
              <w:tabs>
                <w:tab w:val="left" w:pos="1701"/>
              </w:tabs>
              <w:autoSpaceDE w:val="0"/>
              <w:autoSpaceDN w:val="0"/>
              <w:adjustRightInd w:val="0"/>
              <w:spacing w:after="120"/>
              <w:ind w:left="1701" w:hanging="567"/>
              <w:rPr>
                <w:sz w:val="20"/>
                <w:szCs w:val="20"/>
              </w:rPr>
            </w:pPr>
            <w:r w:rsidRPr="007417DC">
              <w:rPr>
                <w:sz w:val="20"/>
                <w:szCs w:val="20"/>
              </w:rPr>
              <w:t>(2)</w:t>
            </w:r>
            <w:r w:rsidRPr="007417DC">
              <w:rPr>
                <w:sz w:val="20"/>
                <w:szCs w:val="20"/>
              </w:rPr>
              <w:tab/>
              <w:t>Bereich „naturkundliche Objekte“:</w:t>
            </w:r>
          </w:p>
          <w:p w:rsidR="007417DC" w:rsidRPr="007417DC" w:rsidRDefault="007417DC" w:rsidP="007417DC">
            <w:pPr>
              <w:tabs>
                <w:tab w:val="left" w:pos="2268"/>
              </w:tabs>
              <w:autoSpaceDE w:val="0"/>
              <w:autoSpaceDN w:val="0"/>
              <w:adjustRightInd w:val="0"/>
              <w:spacing w:after="120"/>
              <w:ind w:left="2268" w:hanging="567"/>
              <w:rPr>
                <w:sz w:val="20"/>
                <w:szCs w:val="20"/>
              </w:rPr>
            </w:pPr>
            <w:r w:rsidRPr="007417DC">
              <w:rPr>
                <w:sz w:val="20"/>
                <w:szCs w:val="20"/>
              </w:rPr>
              <w:t>a.</w:t>
            </w:r>
            <w:r w:rsidRPr="007417DC">
              <w:rPr>
                <w:sz w:val="20"/>
                <w:szCs w:val="20"/>
              </w:rPr>
              <w:tab/>
              <w:t>Fach-(arbeits-)gebiet „organische Materialien (Leder, Federn etc.)“:</w:t>
            </w:r>
          </w:p>
          <w:p w:rsidR="007417DC" w:rsidRPr="007417DC" w:rsidRDefault="007417DC" w:rsidP="007417DC">
            <w:pPr>
              <w:tabs>
                <w:tab w:val="left" w:pos="2835"/>
              </w:tabs>
              <w:autoSpaceDE w:val="0"/>
              <w:autoSpaceDN w:val="0"/>
              <w:adjustRightInd w:val="0"/>
              <w:spacing w:after="120"/>
              <w:ind w:left="2835" w:hanging="567"/>
              <w:rPr>
                <w:sz w:val="20"/>
                <w:szCs w:val="20"/>
              </w:rPr>
            </w:pPr>
            <w:r w:rsidRPr="007417DC">
              <w:rPr>
                <w:sz w:val="20"/>
                <w:szCs w:val="20"/>
              </w:rPr>
              <w:t>-</w:t>
            </w:r>
            <w:r w:rsidRPr="007417DC">
              <w:rPr>
                <w:sz w:val="20"/>
                <w:szCs w:val="20"/>
              </w:rPr>
              <w:tab/>
              <w:t>Restaurierung oder Rekonstruktion schlecht und nur fragmentarisch erhaltender Leder- oder Fellpräparate,</w:t>
            </w:r>
          </w:p>
          <w:p w:rsidR="007417DC" w:rsidRPr="007417DC" w:rsidRDefault="007417DC" w:rsidP="007417DC">
            <w:pPr>
              <w:tabs>
                <w:tab w:val="left" w:pos="2835"/>
              </w:tabs>
              <w:autoSpaceDE w:val="0"/>
              <w:autoSpaceDN w:val="0"/>
              <w:adjustRightInd w:val="0"/>
              <w:spacing w:after="120"/>
              <w:ind w:left="2835" w:hanging="567"/>
              <w:rPr>
                <w:sz w:val="20"/>
                <w:szCs w:val="20"/>
              </w:rPr>
            </w:pPr>
            <w:r w:rsidRPr="007417DC">
              <w:rPr>
                <w:sz w:val="20"/>
                <w:szCs w:val="20"/>
              </w:rPr>
              <w:t>-</w:t>
            </w:r>
            <w:r w:rsidRPr="007417DC">
              <w:rPr>
                <w:sz w:val="20"/>
                <w:szCs w:val="20"/>
              </w:rPr>
              <w:tab/>
              <w:t>Reinigen, Konservieren, Restaurieren und Ergänzen stark zerstörter Standpräparate und Dermoplastiken aus Federn, Fell oder Lederhäuten,</w:t>
            </w:r>
          </w:p>
          <w:p w:rsidR="007417DC" w:rsidRPr="007417DC" w:rsidRDefault="007417DC" w:rsidP="007417DC">
            <w:pPr>
              <w:tabs>
                <w:tab w:val="left" w:pos="2835"/>
              </w:tabs>
              <w:autoSpaceDE w:val="0"/>
              <w:autoSpaceDN w:val="0"/>
              <w:adjustRightInd w:val="0"/>
              <w:spacing w:after="120"/>
              <w:ind w:left="2835" w:hanging="567"/>
              <w:rPr>
                <w:sz w:val="20"/>
                <w:szCs w:val="20"/>
              </w:rPr>
            </w:pPr>
            <w:r w:rsidRPr="007417DC">
              <w:rPr>
                <w:sz w:val="20"/>
                <w:szCs w:val="20"/>
              </w:rPr>
              <w:t>-</w:t>
            </w:r>
            <w:r w:rsidRPr="007417DC">
              <w:rPr>
                <w:sz w:val="20"/>
                <w:szCs w:val="20"/>
              </w:rPr>
              <w:tab/>
              <w:t>Entwickeln und Erproben neuartiger Präparations- und Konservierungsverfahren bei vorgegebener Aufgabenstellung,</w:t>
            </w:r>
          </w:p>
          <w:p w:rsidR="007417DC" w:rsidRPr="007417DC" w:rsidRDefault="007417DC" w:rsidP="007417DC">
            <w:pPr>
              <w:tabs>
                <w:tab w:val="left" w:pos="2268"/>
              </w:tabs>
              <w:autoSpaceDE w:val="0"/>
              <w:autoSpaceDN w:val="0"/>
              <w:adjustRightInd w:val="0"/>
              <w:spacing w:after="120"/>
              <w:ind w:left="2268" w:hanging="567"/>
              <w:rPr>
                <w:sz w:val="20"/>
                <w:szCs w:val="20"/>
              </w:rPr>
            </w:pPr>
            <w:r w:rsidRPr="007417DC">
              <w:rPr>
                <w:sz w:val="20"/>
                <w:szCs w:val="20"/>
              </w:rPr>
              <w:t>b.</w:t>
            </w:r>
            <w:r w:rsidRPr="007417DC">
              <w:rPr>
                <w:sz w:val="20"/>
                <w:szCs w:val="20"/>
              </w:rPr>
              <w:tab/>
              <w:t>Fach-(arbeits-)gebiet „Zoologie – allgemeine und Nasspräparation“:</w:t>
            </w:r>
          </w:p>
          <w:p w:rsidR="007417DC" w:rsidRPr="007417DC" w:rsidRDefault="007417DC" w:rsidP="007417DC">
            <w:pPr>
              <w:tabs>
                <w:tab w:val="left" w:pos="2835"/>
              </w:tabs>
              <w:autoSpaceDE w:val="0"/>
              <w:autoSpaceDN w:val="0"/>
              <w:adjustRightInd w:val="0"/>
              <w:spacing w:after="120"/>
              <w:ind w:left="2835" w:hanging="567"/>
              <w:rPr>
                <w:sz w:val="20"/>
                <w:szCs w:val="20"/>
              </w:rPr>
            </w:pPr>
            <w:r w:rsidRPr="007417DC">
              <w:rPr>
                <w:sz w:val="20"/>
                <w:szCs w:val="20"/>
              </w:rPr>
              <w:t>-</w:t>
            </w:r>
            <w:r w:rsidRPr="007417DC">
              <w:rPr>
                <w:sz w:val="20"/>
                <w:szCs w:val="20"/>
              </w:rPr>
              <w:tab/>
              <w:t>Entwickeln und Erproben neuartiger Präparations-, Konservierungs- und Nachbildungsverfahren bei vorgegebener Aufgabenstellung,</w:t>
            </w:r>
          </w:p>
          <w:p w:rsidR="007417DC" w:rsidRPr="007417DC" w:rsidRDefault="007417DC" w:rsidP="007417DC">
            <w:pPr>
              <w:tabs>
                <w:tab w:val="left" w:pos="2268"/>
              </w:tabs>
              <w:autoSpaceDE w:val="0"/>
              <w:autoSpaceDN w:val="0"/>
              <w:adjustRightInd w:val="0"/>
              <w:spacing w:after="120"/>
              <w:ind w:left="2268" w:hanging="567"/>
              <w:rPr>
                <w:sz w:val="20"/>
                <w:szCs w:val="20"/>
              </w:rPr>
            </w:pPr>
            <w:r w:rsidRPr="007417DC">
              <w:rPr>
                <w:sz w:val="20"/>
                <w:szCs w:val="20"/>
              </w:rPr>
              <w:t>c.</w:t>
            </w:r>
            <w:r w:rsidRPr="007417DC">
              <w:rPr>
                <w:sz w:val="20"/>
                <w:szCs w:val="20"/>
              </w:rPr>
              <w:tab/>
              <w:t>Fach-(arbeits-)gebiet „Zoologie – Balgpräparation, Dermoplastik und Dioramen“:</w:t>
            </w:r>
          </w:p>
          <w:p w:rsidR="007417DC" w:rsidRPr="007417DC" w:rsidRDefault="007417DC" w:rsidP="007417DC">
            <w:pPr>
              <w:tabs>
                <w:tab w:val="left" w:pos="2835"/>
              </w:tabs>
              <w:autoSpaceDE w:val="0"/>
              <w:autoSpaceDN w:val="0"/>
              <w:adjustRightInd w:val="0"/>
              <w:spacing w:after="120"/>
              <w:ind w:left="2835" w:hanging="567"/>
              <w:rPr>
                <w:sz w:val="20"/>
                <w:szCs w:val="20"/>
              </w:rPr>
            </w:pPr>
            <w:r w:rsidRPr="007417DC">
              <w:rPr>
                <w:sz w:val="20"/>
                <w:szCs w:val="20"/>
              </w:rPr>
              <w:t>-</w:t>
            </w:r>
            <w:r w:rsidRPr="007417DC">
              <w:rPr>
                <w:sz w:val="20"/>
                <w:szCs w:val="20"/>
              </w:rPr>
              <w:tab/>
              <w:t xml:space="preserve">Entwerfen und Herstellen besonders schwieriger zoologischer, botanischer oder paläontologischer Dioramen ohne grafische und Kunstmalereien (Die besondere Schwierigkeit muss sich sowohl auf den Lebensraum als auch auf die Ausstellungsobjekte beziehen.), </w:t>
            </w:r>
          </w:p>
          <w:p w:rsidR="007417DC" w:rsidRPr="007417DC" w:rsidRDefault="007417DC" w:rsidP="007417DC">
            <w:pPr>
              <w:tabs>
                <w:tab w:val="left" w:pos="2835"/>
              </w:tabs>
              <w:autoSpaceDE w:val="0"/>
              <w:autoSpaceDN w:val="0"/>
              <w:adjustRightInd w:val="0"/>
              <w:spacing w:after="120"/>
              <w:ind w:left="2835" w:hanging="567"/>
              <w:rPr>
                <w:sz w:val="20"/>
                <w:szCs w:val="20"/>
              </w:rPr>
            </w:pPr>
            <w:r w:rsidRPr="007417DC">
              <w:rPr>
                <w:sz w:val="20"/>
                <w:szCs w:val="20"/>
              </w:rPr>
              <w:t>-</w:t>
            </w:r>
            <w:r w:rsidRPr="007417DC">
              <w:rPr>
                <w:sz w:val="20"/>
                <w:szCs w:val="20"/>
              </w:rPr>
              <w:tab/>
              <w:t>Herstellen besonders schwieriger Dermoplastiken, z.B. Großdermoplastiken mit selbst modellierten komplizierten Körperplastiken in Kombination mit anderen Techniken (z.B. Imprägnierung),</w:t>
            </w:r>
          </w:p>
          <w:p w:rsidR="007417DC" w:rsidRPr="007417DC" w:rsidRDefault="007417DC" w:rsidP="007417DC">
            <w:pPr>
              <w:tabs>
                <w:tab w:val="left" w:pos="2268"/>
              </w:tabs>
              <w:autoSpaceDE w:val="0"/>
              <w:autoSpaceDN w:val="0"/>
              <w:adjustRightInd w:val="0"/>
              <w:spacing w:after="120"/>
              <w:ind w:left="2268" w:hanging="567"/>
              <w:rPr>
                <w:sz w:val="20"/>
                <w:szCs w:val="20"/>
              </w:rPr>
            </w:pPr>
            <w:r w:rsidRPr="007417DC">
              <w:rPr>
                <w:sz w:val="20"/>
                <w:szCs w:val="20"/>
              </w:rPr>
              <w:t>d.</w:t>
            </w:r>
            <w:r w:rsidRPr="007417DC">
              <w:rPr>
                <w:sz w:val="20"/>
                <w:szCs w:val="20"/>
              </w:rPr>
              <w:tab/>
              <w:t>Fach-(arbeits-)gebiet „Zoologie – Skelette“:</w:t>
            </w:r>
          </w:p>
          <w:p w:rsidR="007417DC" w:rsidRPr="007417DC" w:rsidRDefault="007417DC" w:rsidP="007417DC">
            <w:pPr>
              <w:tabs>
                <w:tab w:val="left" w:pos="2835"/>
              </w:tabs>
              <w:autoSpaceDE w:val="0"/>
              <w:autoSpaceDN w:val="0"/>
              <w:adjustRightInd w:val="0"/>
              <w:spacing w:after="120"/>
              <w:ind w:left="2835" w:hanging="567"/>
              <w:rPr>
                <w:sz w:val="20"/>
                <w:szCs w:val="20"/>
              </w:rPr>
            </w:pPr>
            <w:r w:rsidRPr="007417DC">
              <w:rPr>
                <w:sz w:val="20"/>
                <w:szCs w:val="20"/>
              </w:rPr>
              <w:t>-</w:t>
            </w:r>
            <w:r w:rsidRPr="007417DC">
              <w:rPr>
                <w:sz w:val="20"/>
                <w:szCs w:val="20"/>
              </w:rPr>
              <w:tab/>
              <w:t>Präparieren und Aufstellen komplizierter Skelette seltener Tiere, für die unmittelbares Vergleichsmaterial nicht und Fachliteratur nur in unzureichendem Maße herangezogen werden können,</w:t>
            </w:r>
          </w:p>
          <w:p w:rsidR="007417DC" w:rsidRPr="007417DC" w:rsidRDefault="007417DC" w:rsidP="007417DC">
            <w:pPr>
              <w:tabs>
                <w:tab w:val="left" w:pos="2268"/>
              </w:tabs>
              <w:autoSpaceDE w:val="0"/>
              <w:autoSpaceDN w:val="0"/>
              <w:adjustRightInd w:val="0"/>
              <w:spacing w:after="120"/>
              <w:ind w:left="2268" w:hanging="567"/>
              <w:rPr>
                <w:sz w:val="20"/>
                <w:szCs w:val="20"/>
              </w:rPr>
            </w:pPr>
            <w:r w:rsidRPr="007417DC">
              <w:rPr>
                <w:sz w:val="20"/>
                <w:szCs w:val="20"/>
              </w:rPr>
              <w:t>e.</w:t>
            </w:r>
            <w:r w:rsidRPr="007417DC">
              <w:rPr>
                <w:sz w:val="20"/>
                <w:szCs w:val="20"/>
              </w:rPr>
              <w:tab/>
              <w:t>Fach-(arbeits-)gebiet „Botanik“:</w:t>
            </w:r>
          </w:p>
          <w:p w:rsidR="007417DC" w:rsidRPr="007417DC" w:rsidRDefault="007417DC" w:rsidP="007417DC">
            <w:pPr>
              <w:tabs>
                <w:tab w:val="left" w:pos="2835"/>
              </w:tabs>
              <w:autoSpaceDE w:val="0"/>
              <w:autoSpaceDN w:val="0"/>
              <w:adjustRightInd w:val="0"/>
              <w:spacing w:after="120"/>
              <w:ind w:left="2835" w:hanging="567"/>
              <w:rPr>
                <w:sz w:val="20"/>
                <w:szCs w:val="20"/>
              </w:rPr>
            </w:pPr>
            <w:r w:rsidRPr="007417DC">
              <w:rPr>
                <w:sz w:val="20"/>
                <w:szCs w:val="20"/>
              </w:rPr>
              <w:t>-</w:t>
            </w:r>
            <w:r w:rsidRPr="007417DC">
              <w:rPr>
                <w:sz w:val="20"/>
                <w:szCs w:val="20"/>
              </w:rPr>
              <w:tab/>
              <w:t>Entwickeln und Erproben neuartiger Präparations-, Konservierungs- und Nachbildungsverfahren bei vorgegebener Aufgabenstellung,</w:t>
            </w:r>
          </w:p>
          <w:p w:rsidR="007417DC" w:rsidRPr="007417DC" w:rsidRDefault="007417DC" w:rsidP="007417DC">
            <w:pPr>
              <w:tabs>
                <w:tab w:val="left" w:pos="2268"/>
              </w:tabs>
              <w:autoSpaceDE w:val="0"/>
              <w:autoSpaceDN w:val="0"/>
              <w:adjustRightInd w:val="0"/>
              <w:spacing w:after="120"/>
              <w:ind w:left="2268" w:hanging="567"/>
              <w:rPr>
                <w:sz w:val="20"/>
                <w:szCs w:val="20"/>
              </w:rPr>
            </w:pPr>
            <w:r w:rsidRPr="007417DC">
              <w:rPr>
                <w:sz w:val="20"/>
                <w:szCs w:val="20"/>
              </w:rPr>
              <w:t>f.</w:t>
            </w:r>
            <w:r w:rsidRPr="007417DC">
              <w:rPr>
                <w:sz w:val="20"/>
                <w:szCs w:val="20"/>
              </w:rPr>
              <w:tab/>
              <w:t>Fach-(arbeits-)gebiet „Geologie und Paläontologie“:</w:t>
            </w:r>
          </w:p>
          <w:p w:rsidR="007417DC" w:rsidRPr="007417DC" w:rsidRDefault="007417DC" w:rsidP="007417DC">
            <w:pPr>
              <w:tabs>
                <w:tab w:val="left" w:pos="2835"/>
              </w:tabs>
              <w:autoSpaceDE w:val="0"/>
              <w:autoSpaceDN w:val="0"/>
              <w:adjustRightInd w:val="0"/>
              <w:spacing w:after="120"/>
              <w:ind w:left="2835" w:hanging="567"/>
              <w:rPr>
                <w:sz w:val="20"/>
                <w:szCs w:val="20"/>
              </w:rPr>
            </w:pPr>
            <w:r w:rsidRPr="007417DC">
              <w:rPr>
                <w:sz w:val="20"/>
                <w:szCs w:val="20"/>
              </w:rPr>
              <w:t>-</w:t>
            </w:r>
            <w:r w:rsidRPr="007417DC">
              <w:rPr>
                <w:sz w:val="20"/>
                <w:szCs w:val="20"/>
              </w:rPr>
              <w:tab/>
              <w:t>Entwickeln und Erproben neuartiger Präparations-, Konservierungs- und Nachbildungsverfahren bei vorgegebener Aufgabenstellung,</w:t>
            </w:r>
          </w:p>
          <w:p w:rsidR="007417DC" w:rsidRPr="007417DC" w:rsidRDefault="007417DC" w:rsidP="007417DC">
            <w:pPr>
              <w:tabs>
                <w:tab w:val="left" w:pos="2835"/>
              </w:tabs>
              <w:autoSpaceDE w:val="0"/>
              <w:autoSpaceDN w:val="0"/>
              <w:adjustRightInd w:val="0"/>
              <w:spacing w:after="120"/>
              <w:ind w:left="2835" w:hanging="567"/>
              <w:rPr>
                <w:sz w:val="20"/>
                <w:szCs w:val="20"/>
              </w:rPr>
            </w:pPr>
            <w:r w:rsidRPr="007417DC">
              <w:rPr>
                <w:sz w:val="20"/>
                <w:szCs w:val="20"/>
              </w:rPr>
              <w:t>-</w:t>
            </w:r>
            <w:r w:rsidRPr="007417DC">
              <w:rPr>
                <w:sz w:val="20"/>
                <w:szCs w:val="20"/>
              </w:rPr>
              <w:tab/>
              <w:t>Ergänzen und Aufstellen komplizierter Skelette fossiler Tiere, für die unmittelbares Vergleichsmaterial nicht und Fachliteratur nur in unzureichendem Maße herangezogen werden können,</w:t>
            </w:r>
          </w:p>
          <w:p w:rsidR="007417DC" w:rsidRPr="007417DC" w:rsidRDefault="007417DC" w:rsidP="007417DC">
            <w:pPr>
              <w:tabs>
                <w:tab w:val="left" w:pos="2268"/>
              </w:tabs>
              <w:autoSpaceDE w:val="0"/>
              <w:autoSpaceDN w:val="0"/>
              <w:adjustRightInd w:val="0"/>
              <w:spacing w:after="120"/>
              <w:ind w:left="2268" w:hanging="567"/>
              <w:rPr>
                <w:sz w:val="20"/>
                <w:szCs w:val="20"/>
              </w:rPr>
            </w:pPr>
            <w:r w:rsidRPr="007417DC">
              <w:rPr>
                <w:sz w:val="20"/>
                <w:szCs w:val="20"/>
              </w:rPr>
              <w:t>g.</w:t>
            </w:r>
            <w:r w:rsidRPr="007417DC">
              <w:rPr>
                <w:sz w:val="20"/>
                <w:szCs w:val="20"/>
              </w:rPr>
              <w:tab/>
              <w:t>Fach-(arbeits-)gebiet „Mineralogie“:</w:t>
            </w:r>
          </w:p>
          <w:p w:rsidR="007417DC" w:rsidRPr="007417DC" w:rsidRDefault="007417DC" w:rsidP="007417DC">
            <w:pPr>
              <w:tabs>
                <w:tab w:val="left" w:pos="2835"/>
              </w:tabs>
              <w:autoSpaceDE w:val="0"/>
              <w:autoSpaceDN w:val="0"/>
              <w:adjustRightInd w:val="0"/>
              <w:spacing w:after="120"/>
              <w:ind w:left="2835" w:hanging="567"/>
              <w:rPr>
                <w:sz w:val="20"/>
                <w:szCs w:val="20"/>
              </w:rPr>
            </w:pPr>
            <w:r w:rsidRPr="007417DC">
              <w:rPr>
                <w:sz w:val="20"/>
                <w:szCs w:val="20"/>
              </w:rPr>
              <w:t>-</w:t>
            </w:r>
            <w:r w:rsidRPr="007417DC">
              <w:rPr>
                <w:sz w:val="20"/>
                <w:szCs w:val="20"/>
              </w:rPr>
              <w:tab/>
              <w:t xml:space="preserve">Entwicklung und Erprobung neuartiger Präparations-, </w:t>
            </w:r>
            <w:r w:rsidRPr="007417DC">
              <w:rPr>
                <w:sz w:val="20"/>
                <w:szCs w:val="20"/>
              </w:rPr>
              <w:lastRenderedPageBreak/>
              <w:t>Konservierungstechniken;</w:t>
            </w:r>
          </w:p>
          <w:p w:rsidR="007417DC" w:rsidRPr="007417DC" w:rsidRDefault="007417DC" w:rsidP="007417DC">
            <w:pPr>
              <w:tabs>
                <w:tab w:val="left" w:pos="2835"/>
              </w:tabs>
              <w:autoSpaceDE w:val="0"/>
              <w:autoSpaceDN w:val="0"/>
              <w:adjustRightInd w:val="0"/>
              <w:spacing w:after="120"/>
              <w:ind w:left="1134" w:hanging="567"/>
              <w:rPr>
                <w:sz w:val="20"/>
                <w:szCs w:val="20"/>
              </w:rPr>
            </w:pPr>
            <w:r w:rsidRPr="007417DC">
              <w:rPr>
                <w:sz w:val="20"/>
                <w:szCs w:val="20"/>
              </w:rPr>
              <w:t>c)</w:t>
            </w:r>
            <w:r w:rsidRPr="007417DC">
              <w:rPr>
                <w:sz w:val="20"/>
                <w:szCs w:val="20"/>
              </w:rPr>
              <w:tab/>
              <w:t>Tätigkeiten der Grabungstechnik:</w:t>
            </w:r>
          </w:p>
          <w:p w:rsidR="007417DC" w:rsidRPr="007417DC" w:rsidRDefault="007417DC" w:rsidP="007417DC">
            <w:pPr>
              <w:tabs>
                <w:tab w:val="left" w:pos="1701"/>
              </w:tabs>
              <w:autoSpaceDE w:val="0"/>
              <w:autoSpaceDN w:val="0"/>
              <w:adjustRightInd w:val="0"/>
              <w:spacing w:after="120"/>
              <w:ind w:left="1701" w:hanging="567"/>
              <w:rPr>
                <w:sz w:val="20"/>
                <w:szCs w:val="20"/>
              </w:rPr>
            </w:pPr>
            <w:r w:rsidRPr="007417DC">
              <w:rPr>
                <w:sz w:val="20"/>
                <w:szCs w:val="20"/>
              </w:rPr>
              <w:t>(1)</w:t>
            </w:r>
            <w:r w:rsidRPr="007417DC">
              <w:rPr>
                <w:sz w:val="20"/>
                <w:szCs w:val="20"/>
              </w:rPr>
              <w:tab/>
              <w:t xml:space="preserve">schwierige topographische Vermessungen von komplizierten Burgwällen, Grabhügeln und anderen komplizierten Geländedenkmälern einschließlich Anfertigen von Höhenschichtplänen, </w:t>
            </w:r>
          </w:p>
          <w:p w:rsidR="007417DC" w:rsidRPr="007417DC" w:rsidRDefault="007417DC" w:rsidP="007417DC">
            <w:pPr>
              <w:tabs>
                <w:tab w:val="left" w:pos="1701"/>
              </w:tabs>
              <w:autoSpaceDE w:val="0"/>
              <w:autoSpaceDN w:val="0"/>
              <w:adjustRightInd w:val="0"/>
              <w:spacing w:after="120"/>
              <w:ind w:left="1701" w:hanging="567"/>
              <w:rPr>
                <w:sz w:val="20"/>
                <w:szCs w:val="20"/>
              </w:rPr>
            </w:pPr>
            <w:r w:rsidRPr="007417DC">
              <w:rPr>
                <w:sz w:val="20"/>
                <w:szCs w:val="20"/>
              </w:rPr>
              <w:t>(2)</w:t>
            </w:r>
            <w:r w:rsidRPr="007417DC">
              <w:rPr>
                <w:sz w:val="20"/>
                <w:szCs w:val="20"/>
              </w:rPr>
              <w:tab/>
              <w:t xml:space="preserve">sehr schwierige bautechnische </w:t>
            </w:r>
            <w:proofErr w:type="spellStart"/>
            <w:r w:rsidRPr="007417DC">
              <w:rPr>
                <w:sz w:val="20"/>
                <w:szCs w:val="20"/>
              </w:rPr>
              <w:t>Aufmessungen</w:t>
            </w:r>
            <w:proofErr w:type="spellEnd"/>
            <w:r w:rsidRPr="007417DC">
              <w:rPr>
                <w:sz w:val="20"/>
                <w:szCs w:val="20"/>
              </w:rPr>
              <w:t xml:space="preserve">, </w:t>
            </w:r>
          </w:p>
          <w:p w:rsidR="007417DC" w:rsidRPr="007417DC" w:rsidRDefault="007417DC" w:rsidP="007417DC">
            <w:pPr>
              <w:tabs>
                <w:tab w:val="left" w:pos="1701"/>
              </w:tabs>
              <w:autoSpaceDE w:val="0"/>
              <w:autoSpaceDN w:val="0"/>
              <w:adjustRightInd w:val="0"/>
              <w:spacing w:after="120"/>
              <w:ind w:left="1701" w:hanging="567"/>
              <w:rPr>
                <w:sz w:val="20"/>
                <w:szCs w:val="20"/>
              </w:rPr>
            </w:pPr>
            <w:r w:rsidRPr="007417DC">
              <w:rPr>
                <w:sz w:val="20"/>
                <w:szCs w:val="20"/>
              </w:rPr>
              <w:t>(3)</w:t>
            </w:r>
            <w:r w:rsidRPr="007417DC">
              <w:rPr>
                <w:sz w:val="20"/>
                <w:szCs w:val="20"/>
              </w:rPr>
              <w:tab/>
              <w:t xml:space="preserve">technische Leitung einer Grabung oder einer </w:t>
            </w:r>
            <w:r w:rsidRPr="007417DC">
              <w:rPr>
                <w:color w:val="000000"/>
                <w:sz w:val="20"/>
                <w:szCs w:val="20"/>
              </w:rPr>
              <w:t>Prospektion</w:t>
            </w:r>
            <w:r w:rsidRPr="007417DC">
              <w:rPr>
                <w:sz w:val="20"/>
                <w:szCs w:val="20"/>
              </w:rPr>
              <w:t xml:space="preserve"> inklusive der Erstellung eines Grabungsberichts,</w:t>
            </w:r>
          </w:p>
          <w:p w:rsidR="007417DC" w:rsidRPr="007417DC" w:rsidRDefault="007417DC" w:rsidP="007417DC">
            <w:pPr>
              <w:pStyle w:val="ProtokollerklrungAuflistung"/>
              <w:tabs>
                <w:tab w:val="left" w:pos="1134"/>
              </w:tabs>
              <w:spacing w:before="0"/>
              <w:ind w:left="1701" w:hanging="567"/>
              <w:jc w:val="both"/>
              <w:rPr>
                <w:sz w:val="20"/>
                <w:szCs w:val="20"/>
              </w:rPr>
            </w:pPr>
            <w:r w:rsidRPr="007417DC">
              <w:rPr>
                <w:sz w:val="20"/>
                <w:szCs w:val="20"/>
              </w:rPr>
              <w:t>(4)</w:t>
            </w:r>
            <w:r w:rsidRPr="007417DC">
              <w:rPr>
                <w:sz w:val="20"/>
                <w:szCs w:val="20"/>
              </w:rPr>
              <w:tab/>
              <w:t xml:space="preserve">Erstellung von Grabungsrichtlinien, Archivierungskonzepten, Leistungsverzeichnissen und Standards für Ausgrabungen in der Bodendenkmalpflege, </w:t>
            </w:r>
          </w:p>
          <w:p w:rsidR="007417DC" w:rsidRPr="007417DC" w:rsidRDefault="007417DC" w:rsidP="007417DC">
            <w:pPr>
              <w:pStyle w:val="ProtokollerklrungAuflistung"/>
              <w:tabs>
                <w:tab w:val="left" w:pos="1134"/>
              </w:tabs>
              <w:spacing w:before="0"/>
              <w:ind w:left="1701" w:hanging="567"/>
              <w:jc w:val="both"/>
              <w:rPr>
                <w:sz w:val="20"/>
                <w:szCs w:val="20"/>
              </w:rPr>
            </w:pPr>
            <w:r w:rsidRPr="007417DC">
              <w:rPr>
                <w:sz w:val="20"/>
                <w:szCs w:val="20"/>
              </w:rPr>
              <w:t>(5)</w:t>
            </w:r>
            <w:r w:rsidRPr="007417DC">
              <w:rPr>
                <w:sz w:val="20"/>
                <w:szCs w:val="20"/>
              </w:rPr>
              <w:tab/>
              <w:t xml:space="preserve">denkmalfachliche Beratung sowie Betreuung von </w:t>
            </w:r>
            <w:proofErr w:type="spellStart"/>
            <w:r w:rsidRPr="007417DC">
              <w:rPr>
                <w:sz w:val="20"/>
                <w:szCs w:val="20"/>
              </w:rPr>
              <w:t>Maßnahmepartnern</w:t>
            </w:r>
            <w:proofErr w:type="spellEnd"/>
            <w:r w:rsidRPr="007417DC">
              <w:rPr>
                <w:sz w:val="20"/>
                <w:szCs w:val="20"/>
              </w:rPr>
              <w:t xml:space="preserve"> externer archäologischer Ausgrabungen, </w:t>
            </w:r>
          </w:p>
          <w:p w:rsidR="007417DC" w:rsidRDefault="007417DC" w:rsidP="007417DC">
            <w:pPr>
              <w:pStyle w:val="ProtokollerklrungAuflistung"/>
              <w:tabs>
                <w:tab w:val="left" w:pos="1134"/>
              </w:tabs>
              <w:spacing w:before="0"/>
              <w:ind w:left="1701" w:hanging="567"/>
              <w:jc w:val="both"/>
              <w:rPr>
                <w:sz w:val="20"/>
                <w:szCs w:val="20"/>
              </w:rPr>
            </w:pPr>
            <w:r w:rsidRPr="007417DC">
              <w:rPr>
                <w:sz w:val="20"/>
                <w:szCs w:val="20"/>
              </w:rPr>
              <w:t>(6)</w:t>
            </w:r>
            <w:r w:rsidRPr="007417DC">
              <w:rPr>
                <w:sz w:val="20"/>
                <w:szCs w:val="20"/>
              </w:rPr>
              <w:tab/>
              <w:t xml:space="preserve">Darstellung und öffentliche Präsentation von </w:t>
            </w:r>
            <w:r w:rsidR="00BB4435">
              <w:rPr>
                <w:sz w:val="20"/>
                <w:szCs w:val="20"/>
              </w:rPr>
              <w:t>Grabungen und ihren Ergebnisse.</w:t>
            </w:r>
          </w:p>
          <w:p w:rsidR="00BB4435" w:rsidRPr="007417DC" w:rsidRDefault="00BB4435" w:rsidP="007417DC">
            <w:pPr>
              <w:pStyle w:val="ProtokollerklrungAuflistung"/>
              <w:tabs>
                <w:tab w:val="left" w:pos="1134"/>
              </w:tabs>
              <w:spacing w:before="0"/>
              <w:ind w:left="1701" w:hanging="567"/>
              <w:jc w:val="both"/>
              <w:rPr>
                <w:sz w:val="20"/>
                <w:szCs w:val="20"/>
              </w:rPr>
            </w:pPr>
          </w:p>
          <w:p w:rsidR="007417DC" w:rsidRPr="007417DC" w:rsidRDefault="007417DC" w:rsidP="007417DC">
            <w:pPr>
              <w:shd w:val="clear" w:color="auto" w:fill="BFBFBF" w:themeFill="background1" w:themeFillShade="BF"/>
              <w:autoSpaceDE w:val="0"/>
              <w:autoSpaceDN w:val="0"/>
              <w:adjustRightInd w:val="0"/>
              <w:spacing w:after="120"/>
              <w:rPr>
                <w:b/>
                <w:sz w:val="20"/>
                <w:szCs w:val="20"/>
              </w:rPr>
            </w:pPr>
            <w:r w:rsidRPr="007417DC">
              <w:rPr>
                <w:b/>
                <w:sz w:val="20"/>
                <w:szCs w:val="20"/>
              </w:rPr>
              <w:t xml:space="preserve">7. </w:t>
            </w:r>
            <w:r w:rsidRPr="007417DC">
              <w:rPr>
                <w:b/>
                <w:sz w:val="20"/>
                <w:szCs w:val="20"/>
              </w:rPr>
              <w:tab/>
              <w:t>Eine Heraushebung durch besondere Leistungen liegt z.B. vor bei:</w:t>
            </w:r>
          </w:p>
          <w:p w:rsidR="007417DC" w:rsidRPr="007417DC" w:rsidRDefault="007417DC" w:rsidP="007417DC">
            <w:pPr>
              <w:pStyle w:val="Listenabsatz"/>
              <w:numPr>
                <w:ilvl w:val="4"/>
                <w:numId w:val="25"/>
              </w:numPr>
              <w:tabs>
                <w:tab w:val="left" w:pos="1134"/>
              </w:tabs>
              <w:autoSpaceDE w:val="0"/>
              <w:autoSpaceDN w:val="0"/>
              <w:adjustRightInd w:val="0"/>
              <w:spacing w:after="120"/>
              <w:ind w:left="1134" w:hanging="567"/>
              <w:contextualSpacing w:val="0"/>
              <w:jc w:val="both"/>
              <w:rPr>
                <w:sz w:val="20"/>
                <w:szCs w:val="20"/>
              </w:rPr>
            </w:pPr>
            <w:r w:rsidRPr="007417DC">
              <w:rPr>
                <w:sz w:val="20"/>
                <w:szCs w:val="20"/>
              </w:rPr>
              <w:t>Tätigkeiten im Bereich der Konservierung oder Restaurierung:</w:t>
            </w:r>
          </w:p>
          <w:p w:rsidR="007417DC" w:rsidRPr="007417DC" w:rsidRDefault="007417DC" w:rsidP="007417DC">
            <w:pPr>
              <w:pStyle w:val="ProtokollerklrungAuflistung"/>
              <w:numPr>
                <w:ilvl w:val="0"/>
                <w:numId w:val="35"/>
              </w:numPr>
              <w:spacing w:before="0"/>
              <w:ind w:left="1701" w:hanging="567"/>
              <w:jc w:val="both"/>
              <w:rPr>
                <w:sz w:val="20"/>
                <w:szCs w:val="20"/>
              </w:rPr>
            </w:pPr>
            <w:r w:rsidRPr="007417DC">
              <w:rPr>
                <w:sz w:val="20"/>
                <w:szCs w:val="20"/>
              </w:rPr>
              <w:t xml:space="preserve">Konzepterstellung für konservatorische oder </w:t>
            </w:r>
            <w:proofErr w:type="spellStart"/>
            <w:r w:rsidRPr="007417DC">
              <w:rPr>
                <w:sz w:val="20"/>
                <w:szCs w:val="20"/>
              </w:rPr>
              <w:t>restauratorische</w:t>
            </w:r>
            <w:proofErr w:type="spellEnd"/>
            <w:r w:rsidRPr="007417DC">
              <w:rPr>
                <w:sz w:val="20"/>
                <w:szCs w:val="20"/>
              </w:rPr>
              <w:t xml:space="preserve"> Maßnahmen für empfindliche Objekte mit komplexem Schadensbild,</w:t>
            </w:r>
          </w:p>
          <w:p w:rsidR="007417DC" w:rsidRPr="007417DC" w:rsidRDefault="007417DC" w:rsidP="007417DC">
            <w:pPr>
              <w:pStyle w:val="ProtokollerklrungAuflistung"/>
              <w:numPr>
                <w:ilvl w:val="0"/>
                <w:numId w:val="35"/>
              </w:numPr>
              <w:spacing w:before="0"/>
              <w:ind w:left="1701" w:hanging="567"/>
              <w:jc w:val="both"/>
              <w:rPr>
                <w:sz w:val="20"/>
                <w:szCs w:val="20"/>
              </w:rPr>
            </w:pPr>
            <w:r w:rsidRPr="007417DC">
              <w:rPr>
                <w:sz w:val="20"/>
                <w:szCs w:val="20"/>
              </w:rPr>
              <w:t xml:space="preserve">Durchführung von konservatorischen oder </w:t>
            </w:r>
            <w:proofErr w:type="spellStart"/>
            <w:r w:rsidRPr="007417DC">
              <w:rPr>
                <w:sz w:val="20"/>
                <w:szCs w:val="20"/>
              </w:rPr>
              <w:t>restauratorischen</w:t>
            </w:r>
            <w:proofErr w:type="spellEnd"/>
            <w:r w:rsidRPr="007417DC">
              <w:rPr>
                <w:sz w:val="20"/>
                <w:szCs w:val="20"/>
              </w:rPr>
              <w:t xml:space="preserve"> Maßnahmen an empfindlichen Objekten mit komplexem Schadensbild, das besondere Spezialkenntnisse oder vertiefte Fachkenntnisse sowie spezielle Erfahrungen erfordert,</w:t>
            </w:r>
          </w:p>
          <w:p w:rsidR="007417DC" w:rsidRPr="007417DC" w:rsidRDefault="007417DC" w:rsidP="007417DC">
            <w:pPr>
              <w:pStyle w:val="ProtokollerklrungAuflistung"/>
              <w:numPr>
                <w:ilvl w:val="0"/>
                <w:numId w:val="35"/>
              </w:numPr>
              <w:spacing w:before="0"/>
              <w:ind w:left="1701" w:hanging="567"/>
              <w:jc w:val="both"/>
              <w:rPr>
                <w:sz w:val="20"/>
                <w:szCs w:val="20"/>
              </w:rPr>
            </w:pPr>
            <w:r w:rsidRPr="007417DC">
              <w:rPr>
                <w:sz w:val="20"/>
                <w:szCs w:val="20"/>
              </w:rPr>
              <w:t>Erfassung und Kartierung komplexer Schadensbilder,</w:t>
            </w:r>
          </w:p>
          <w:p w:rsidR="007417DC" w:rsidRPr="007417DC" w:rsidRDefault="007417DC" w:rsidP="007417DC">
            <w:pPr>
              <w:pStyle w:val="ProtokollerklrungAuflistung"/>
              <w:numPr>
                <w:ilvl w:val="0"/>
                <w:numId w:val="35"/>
              </w:numPr>
              <w:spacing w:before="0"/>
              <w:ind w:left="1701" w:hanging="567"/>
              <w:jc w:val="both"/>
              <w:rPr>
                <w:sz w:val="20"/>
                <w:szCs w:val="20"/>
              </w:rPr>
            </w:pPr>
            <w:r w:rsidRPr="007417DC">
              <w:rPr>
                <w:sz w:val="20"/>
                <w:szCs w:val="20"/>
              </w:rPr>
              <w:t>Durchführung sehr schwieriger materialtechnologischer Untersuchungen;</w:t>
            </w:r>
          </w:p>
          <w:p w:rsidR="007417DC" w:rsidRPr="007417DC" w:rsidRDefault="007417DC" w:rsidP="007417DC">
            <w:pPr>
              <w:tabs>
                <w:tab w:val="left" w:pos="1134"/>
              </w:tabs>
              <w:autoSpaceDE w:val="0"/>
              <w:autoSpaceDN w:val="0"/>
              <w:adjustRightInd w:val="0"/>
              <w:spacing w:after="120"/>
              <w:ind w:left="1134" w:hanging="567"/>
              <w:rPr>
                <w:sz w:val="20"/>
                <w:szCs w:val="20"/>
              </w:rPr>
            </w:pPr>
            <w:r w:rsidRPr="007417DC">
              <w:rPr>
                <w:sz w:val="20"/>
                <w:szCs w:val="20"/>
              </w:rPr>
              <w:t>b)</w:t>
            </w:r>
            <w:r w:rsidRPr="007417DC">
              <w:rPr>
                <w:sz w:val="20"/>
                <w:szCs w:val="20"/>
              </w:rPr>
              <w:tab/>
              <w:t xml:space="preserve">Tätigkeiten der Präparierung: </w:t>
            </w:r>
          </w:p>
          <w:p w:rsidR="007417DC" w:rsidRPr="007417DC" w:rsidRDefault="007417DC" w:rsidP="007417DC">
            <w:pPr>
              <w:pStyle w:val="ProtokollerklrungAuflistung"/>
              <w:numPr>
                <w:ilvl w:val="0"/>
                <w:numId w:val="38"/>
              </w:numPr>
              <w:spacing w:before="0"/>
              <w:ind w:left="1701" w:hanging="567"/>
              <w:jc w:val="both"/>
              <w:rPr>
                <w:sz w:val="20"/>
                <w:szCs w:val="20"/>
              </w:rPr>
            </w:pPr>
            <w:r w:rsidRPr="007417DC">
              <w:rPr>
                <w:sz w:val="20"/>
                <w:szCs w:val="20"/>
              </w:rPr>
              <w:t xml:space="preserve">Konzepterstellung für konservatorische oder </w:t>
            </w:r>
            <w:proofErr w:type="spellStart"/>
            <w:r w:rsidRPr="007417DC">
              <w:rPr>
                <w:sz w:val="20"/>
                <w:szCs w:val="20"/>
              </w:rPr>
              <w:t>restauratorische</w:t>
            </w:r>
            <w:proofErr w:type="spellEnd"/>
            <w:r w:rsidRPr="007417DC">
              <w:rPr>
                <w:sz w:val="20"/>
                <w:szCs w:val="20"/>
              </w:rPr>
              <w:t xml:space="preserve"> Maßnahmen für empfindliche naturkundliche Objekte mit komplexem Schadensbild,</w:t>
            </w:r>
          </w:p>
          <w:p w:rsidR="007417DC" w:rsidRPr="007417DC" w:rsidRDefault="007417DC" w:rsidP="007417DC">
            <w:pPr>
              <w:pStyle w:val="ProtokollerklrungAuflistung"/>
              <w:numPr>
                <w:ilvl w:val="0"/>
                <w:numId w:val="38"/>
              </w:numPr>
              <w:spacing w:before="0"/>
              <w:ind w:left="1701" w:hanging="567"/>
              <w:jc w:val="both"/>
              <w:rPr>
                <w:sz w:val="20"/>
                <w:szCs w:val="20"/>
              </w:rPr>
            </w:pPr>
            <w:r w:rsidRPr="007417DC">
              <w:rPr>
                <w:sz w:val="20"/>
                <w:szCs w:val="20"/>
              </w:rPr>
              <w:t xml:space="preserve">Durchführung von konservatorischen oder </w:t>
            </w:r>
            <w:proofErr w:type="spellStart"/>
            <w:r w:rsidRPr="007417DC">
              <w:rPr>
                <w:sz w:val="20"/>
                <w:szCs w:val="20"/>
              </w:rPr>
              <w:t>restauratorischen</w:t>
            </w:r>
            <w:proofErr w:type="spellEnd"/>
            <w:r w:rsidRPr="007417DC">
              <w:rPr>
                <w:sz w:val="20"/>
                <w:szCs w:val="20"/>
              </w:rPr>
              <w:t xml:space="preserve"> Maßnahmen an empfindlichen naturkundlichen Objekten mit komplexem Schadensbild, das besondere Spezialkenntnisse oder vertiefte Fachkenntnisse sowie spezielle Erfahrungen erfordert,</w:t>
            </w:r>
          </w:p>
          <w:p w:rsidR="007417DC" w:rsidRPr="007417DC" w:rsidRDefault="007417DC" w:rsidP="007417DC">
            <w:pPr>
              <w:pStyle w:val="ProtokollerklrungAuflistung"/>
              <w:numPr>
                <w:ilvl w:val="0"/>
                <w:numId w:val="38"/>
              </w:numPr>
              <w:spacing w:before="0"/>
              <w:ind w:left="1701" w:hanging="567"/>
              <w:jc w:val="both"/>
              <w:rPr>
                <w:sz w:val="20"/>
                <w:szCs w:val="20"/>
              </w:rPr>
            </w:pPr>
            <w:r w:rsidRPr="007417DC">
              <w:rPr>
                <w:sz w:val="20"/>
                <w:szCs w:val="20"/>
              </w:rPr>
              <w:t>Erfassung und Kartierung komplexer Schadensbilder,</w:t>
            </w:r>
          </w:p>
          <w:p w:rsidR="007417DC" w:rsidRPr="007417DC" w:rsidRDefault="007417DC" w:rsidP="007417DC">
            <w:pPr>
              <w:pStyle w:val="ProtokollerklrungAuflistung"/>
              <w:numPr>
                <w:ilvl w:val="0"/>
                <w:numId w:val="38"/>
              </w:numPr>
              <w:spacing w:before="0"/>
              <w:ind w:left="1701" w:hanging="567"/>
              <w:jc w:val="both"/>
              <w:rPr>
                <w:sz w:val="20"/>
                <w:szCs w:val="20"/>
              </w:rPr>
            </w:pPr>
            <w:r w:rsidRPr="007417DC">
              <w:rPr>
                <w:sz w:val="20"/>
                <w:szCs w:val="20"/>
              </w:rPr>
              <w:t xml:space="preserve">Durchführung sehr schwieriger materialtechnologischer Untersuchungen, </w:t>
            </w:r>
          </w:p>
          <w:p w:rsidR="007417DC" w:rsidRPr="007417DC" w:rsidRDefault="007417DC" w:rsidP="007417DC">
            <w:pPr>
              <w:pStyle w:val="ProtokollerklrungAuflistung"/>
              <w:numPr>
                <w:ilvl w:val="0"/>
                <w:numId w:val="38"/>
              </w:numPr>
              <w:spacing w:before="0"/>
              <w:ind w:left="1701" w:hanging="567"/>
              <w:jc w:val="both"/>
              <w:rPr>
                <w:sz w:val="20"/>
                <w:szCs w:val="20"/>
              </w:rPr>
            </w:pPr>
            <w:r w:rsidRPr="007417DC">
              <w:rPr>
                <w:bCs/>
                <w:sz w:val="20"/>
                <w:szCs w:val="20"/>
              </w:rPr>
              <w:t xml:space="preserve">Konzepterstellung für </w:t>
            </w:r>
            <w:proofErr w:type="spellStart"/>
            <w:r w:rsidRPr="007417DC">
              <w:rPr>
                <w:bCs/>
                <w:sz w:val="20"/>
                <w:szCs w:val="20"/>
              </w:rPr>
              <w:t>präparatorische</w:t>
            </w:r>
            <w:proofErr w:type="spellEnd"/>
            <w:r w:rsidRPr="007417DC">
              <w:rPr>
                <w:bCs/>
                <w:sz w:val="20"/>
                <w:szCs w:val="20"/>
              </w:rPr>
              <w:t xml:space="preserve"> Maßnahmen an besonders wertvollen, unersetzlichen und schwierig zu präparierenden Frischmaterial, </w:t>
            </w:r>
          </w:p>
          <w:p w:rsidR="007417DC" w:rsidRPr="007417DC" w:rsidRDefault="007417DC" w:rsidP="007417DC">
            <w:pPr>
              <w:pStyle w:val="ProtokollerklrungAuflistung"/>
              <w:numPr>
                <w:ilvl w:val="0"/>
                <w:numId w:val="38"/>
              </w:numPr>
              <w:spacing w:before="0"/>
              <w:ind w:left="1701" w:hanging="567"/>
              <w:jc w:val="both"/>
              <w:rPr>
                <w:sz w:val="20"/>
                <w:szCs w:val="20"/>
              </w:rPr>
            </w:pPr>
            <w:r w:rsidRPr="007417DC">
              <w:rPr>
                <w:bCs/>
                <w:sz w:val="20"/>
                <w:szCs w:val="20"/>
              </w:rPr>
              <w:t xml:space="preserve">Präparation von besonders wertvollen, unersetzlichen und empfindlichen Frischmaterial, das besondere Spezialkenntnisse oder vertiefte Fachkenntnisse sowie spezielle Erfahrungen erfordert; </w:t>
            </w:r>
          </w:p>
          <w:p w:rsidR="007417DC" w:rsidRPr="007417DC" w:rsidRDefault="007417DC" w:rsidP="007417DC">
            <w:pPr>
              <w:tabs>
                <w:tab w:val="left" w:pos="1134"/>
              </w:tabs>
              <w:autoSpaceDE w:val="0"/>
              <w:autoSpaceDN w:val="0"/>
              <w:adjustRightInd w:val="0"/>
              <w:spacing w:after="120"/>
              <w:ind w:left="1134" w:hanging="567"/>
              <w:rPr>
                <w:sz w:val="20"/>
                <w:szCs w:val="20"/>
              </w:rPr>
            </w:pPr>
            <w:r w:rsidRPr="007417DC">
              <w:rPr>
                <w:sz w:val="20"/>
                <w:szCs w:val="20"/>
              </w:rPr>
              <w:t>c)</w:t>
            </w:r>
            <w:r w:rsidRPr="007417DC">
              <w:rPr>
                <w:sz w:val="20"/>
                <w:szCs w:val="20"/>
              </w:rPr>
              <w:tab/>
              <w:t xml:space="preserve">Tätigkeiten der Grabungstechnik: </w:t>
            </w:r>
          </w:p>
          <w:p w:rsidR="007417DC" w:rsidRPr="007417DC" w:rsidRDefault="007417DC" w:rsidP="007417DC">
            <w:pPr>
              <w:pStyle w:val="ProtokollerklrungAuflistung"/>
              <w:numPr>
                <w:ilvl w:val="0"/>
                <w:numId w:val="36"/>
              </w:numPr>
              <w:spacing w:before="0"/>
              <w:ind w:left="1701" w:hanging="567"/>
              <w:jc w:val="both"/>
              <w:rPr>
                <w:sz w:val="20"/>
                <w:szCs w:val="20"/>
              </w:rPr>
            </w:pPr>
            <w:r w:rsidRPr="007417DC">
              <w:rPr>
                <w:sz w:val="20"/>
                <w:szCs w:val="20"/>
              </w:rPr>
              <w:t xml:space="preserve">sehr schwierigen Vermessungen (z. B. bei Grabungen in noch stehenden Gebäuden oder Gebäudeteilen, in Tunneln, Höhlengrabungen, Geoprofilen oder in vermessungstechnisch noch nicht erfassten Gebieten) inklusive der Aufbereitung der entstandenen Daten; </w:t>
            </w:r>
          </w:p>
          <w:p w:rsidR="007417DC" w:rsidRPr="007417DC" w:rsidRDefault="007417DC" w:rsidP="007417DC">
            <w:pPr>
              <w:pStyle w:val="ProtokollerklrungAuflistung"/>
              <w:tabs>
                <w:tab w:val="left" w:pos="1701"/>
              </w:tabs>
              <w:spacing w:before="0"/>
              <w:ind w:left="1701"/>
              <w:jc w:val="both"/>
              <w:rPr>
                <w:sz w:val="20"/>
                <w:szCs w:val="20"/>
              </w:rPr>
            </w:pPr>
            <w:r w:rsidRPr="007417DC">
              <w:rPr>
                <w:sz w:val="20"/>
                <w:szCs w:val="20"/>
              </w:rPr>
              <w:t>vermessungstechnisch noch nicht erfasste Gebiete sind Gebiete, für die kein für die Ausgrabung verwendungsfähiges Lagebezugssystem vorhanden ist, sodass dieses von der oder dem Beschäftigten erst geplant, erstellt und in ein übliches Landes- bzw. Weltbezugssystem überführt werden muss,</w:t>
            </w:r>
          </w:p>
          <w:p w:rsidR="007417DC" w:rsidRPr="007417DC" w:rsidRDefault="007417DC" w:rsidP="007417DC">
            <w:pPr>
              <w:pStyle w:val="ProtokollerklrungAuflistung"/>
              <w:numPr>
                <w:ilvl w:val="0"/>
                <w:numId w:val="36"/>
              </w:numPr>
              <w:spacing w:before="0"/>
              <w:ind w:left="1701" w:hanging="567"/>
              <w:jc w:val="both"/>
              <w:rPr>
                <w:sz w:val="20"/>
                <w:szCs w:val="20"/>
              </w:rPr>
            </w:pPr>
            <w:r w:rsidRPr="007417DC">
              <w:rPr>
                <w:sz w:val="20"/>
                <w:szCs w:val="20"/>
              </w:rPr>
              <w:t xml:space="preserve">selbstständige Umsetzung und Anpassung geeigneter Schutzmaßnahmen für gefährdete Denkmale, </w:t>
            </w:r>
          </w:p>
          <w:p w:rsidR="007417DC" w:rsidRPr="007417DC" w:rsidRDefault="007417DC" w:rsidP="007417DC">
            <w:pPr>
              <w:pStyle w:val="ProtokollerklrungAuflistung"/>
              <w:numPr>
                <w:ilvl w:val="0"/>
                <w:numId w:val="36"/>
              </w:numPr>
              <w:spacing w:before="0"/>
              <w:ind w:left="1701" w:hanging="567"/>
              <w:jc w:val="both"/>
              <w:rPr>
                <w:sz w:val="20"/>
                <w:szCs w:val="20"/>
              </w:rPr>
            </w:pPr>
            <w:r w:rsidRPr="007417DC">
              <w:rPr>
                <w:sz w:val="20"/>
                <w:szCs w:val="20"/>
              </w:rPr>
              <w:lastRenderedPageBreak/>
              <w:t>Vorbereitung und technische Leitung einer komplexen Grabung oder Prospektion</w:t>
            </w:r>
          </w:p>
          <w:p w:rsidR="007417DC" w:rsidRDefault="007417DC" w:rsidP="007417DC">
            <w:pPr>
              <w:pStyle w:val="ProtokollerklrungAuflistung"/>
              <w:tabs>
                <w:tab w:val="left" w:pos="1701"/>
              </w:tabs>
              <w:spacing w:before="0"/>
              <w:ind w:left="1701"/>
              <w:jc w:val="both"/>
              <w:rPr>
                <w:sz w:val="20"/>
                <w:szCs w:val="20"/>
              </w:rPr>
            </w:pPr>
            <w:r w:rsidRPr="007417DC">
              <w:rPr>
                <w:sz w:val="20"/>
                <w:szCs w:val="20"/>
              </w:rPr>
              <w:t xml:space="preserve">(Eine komplexe Grabung oder Prospektion liegt vor, wenn bei der Tätigkeit naturwissenschaftliche Methoden [z. B. C-14-Datierung, Dendrochronologie, Phosphatanalysen, </w:t>
            </w:r>
            <w:proofErr w:type="spellStart"/>
            <w:r w:rsidRPr="007417DC">
              <w:rPr>
                <w:sz w:val="20"/>
                <w:szCs w:val="20"/>
              </w:rPr>
              <w:t>Thermoluminiszens</w:t>
            </w:r>
            <w:proofErr w:type="spellEnd"/>
            <w:r w:rsidRPr="007417DC">
              <w:rPr>
                <w:sz w:val="20"/>
                <w:szCs w:val="20"/>
              </w:rPr>
              <w:t>, Geomagnetik, Geoelektrik, Bodenradar, etc.] zur Anwendung kommen, die eine wichtige Rolle zur Klärung der zentralen wissenschaftlichen Fragestellung spielen. Aufgaben bei der Vorbereitung und technischen Leitung einer komplexen Grabung oder Prospektion sind z. B. die Koordination des Einsatzes der verschiedenen Methoden, die Vorbereitung der Bodeneingriffe für eine naturwissenschaftliche Bestimmung oder die korrekte Entnahme von Probenmaterial oder die Durchführung der Methode).</w:t>
            </w:r>
          </w:p>
          <w:p w:rsidR="00BB4435" w:rsidRPr="007417DC" w:rsidRDefault="00BB4435" w:rsidP="007417DC">
            <w:pPr>
              <w:pStyle w:val="ProtokollerklrungAuflistung"/>
              <w:tabs>
                <w:tab w:val="left" w:pos="1701"/>
              </w:tabs>
              <w:spacing w:before="0"/>
              <w:ind w:left="1701"/>
              <w:jc w:val="both"/>
              <w:rPr>
                <w:sz w:val="20"/>
                <w:szCs w:val="20"/>
              </w:rPr>
            </w:pPr>
          </w:p>
          <w:p w:rsidR="007417DC" w:rsidRPr="007417DC" w:rsidRDefault="007417DC" w:rsidP="007417DC">
            <w:pPr>
              <w:shd w:val="clear" w:color="auto" w:fill="BFBFBF" w:themeFill="background1" w:themeFillShade="BF"/>
              <w:autoSpaceDE w:val="0"/>
              <w:autoSpaceDN w:val="0"/>
              <w:adjustRightInd w:val="0"/>
              <w:spacing w:after="120"/>
              <w:rPr>
                <w:b/>
                <w:sz w:val="20"/>
                <w:szCs w:val="20"/>
              </w:rPr>
            </w:pPr>
            <w:r w:rsidRPr="007417DC">
              <w:rPr>
                <w:b/>
                <w:sz w:val="20"/>
                <w:szCs w:val="20"/>
              </w:rPr>
              <w:t xml:space="preserve">8. </w:t>
            </w:r>
            <w:r w:rsidRPr="007417DC">
              <w:rPr>
                <w:b/>
                <w:sz w:val="20"/>
                <w:szCs w:val="20"/>
              </w:rPr>
              <w:tab/>
              <w:t>Eine Heraushebung durch das Maß der Verantwortung liegt z. B. vor bei:</w:t>
            </w:r>
          </w:p>
          <w:p w:rsidR="007417DC" w:rsidRPr="007417DC" w:rsidRDefault="007417DC" w:rsidP="007417DC">
            <w:pPr>
              <w:autoSpaceDE w:val="0"/>
              <w:autoSpaceDN w:val="0"/>
              <w:adjustRightInd w:val="0"/>
              <w:spacing w:after="120"/>
              <w:ind w:left="1134" w:hanging="567"/>
              <w:rPr>
                <w:sz w:val="20"/>
                <w:szCs w:val="20"/>
              </w:rPr>
            </w:pPr>
            <w:r w:rsidRPr="007417DC">
              <w:rPr>
                <w:sz w:val="20"/>
                <w:szCs w:val="20"/>
              </w:rPr>
              <w:t xml:space="preserve">a) </w:t>
            </w:r>
            <w:r w:rsidRPr="007417DC">
              <w:rPr>
                <w:sz w:val="20"/>
                <w:szCs w:val="20"/>
              </w:rPr>
              <w:tab/>
              <w:t>Tätigkeiten im Bereich der Konservierung oder Restaurierung:</w:t>
            </w:r>
          </w:p>
          <w:p w:rsidR="007417DC" w:rsidRPr="007417DC" w:rsidRDefault="007417DC" w:rsidP="007417DC">
            <w:pPr>
              <w:tabs>
                <w:tab w:val="left" w:pos="1701"/>
              </w:tabs>
              <w:autoSpaceDE w:val="0"/>
              <w:autoSpaceDN w:val="0"/>
              <w:adjustRightInd w:val="0"/>
              <w:spacing w:after="120"/>
              <w:ind w:left="1701" w:hanging="567"/>
              <w:rPr>
                <w:sz w:val="20"/>
                <w:szCs w:val="20"/>
              </w:rPr>
            </w:pPr>
            <w:r w:rsidRPr="007417DC">
              <w:rPr>
                <w:sz w:val="20"/>
                <w:szCs w:val="20"/>
              </w:rPr>
              <w:t>(1)</w:t>
            </w:r>
            <w:r w:rsidRPr="007417DC">
              <w:rPr>
                <w:sz w:val="20"/>
                <w:szCs w:val="20"/>
              </w:rPr>
              <w:tab/>
              <w:t xml:space="preserve">Konzepterstellung für konservatorische oder </w:t>
            </w:r>
            <w:proofErr w:type="spellStart"/>
            <w:r w:rsidRPr="007417DC">
              <w:rPr>
                <w:sz w:val="20"/>
                <w:szCs w:val="20"/>
              </w:rPr>
              <w:t>restauratorische</w:t>
            </w:r>
            <w:proofErr w:type="spellEnd"/>
            <w:r w:rsidRPr="007417DC">
              <w:rPr>
                <w:sz w:val="20"/>
                <w:szCs w:val="20"/>
              </w:rPr>
              <w:t xml:space="preserve"> Maßnahmen für Sammlungskonvolute mit heterogenem Zustand und Schadensbild,</w:t>
            </w:r>
          </w:p>
          <w:p w:rsidR="007417DC" w:rsidRPr="007417DC" w:rsidRDefault="007417DC" w:rsidP="007417DC">
            <w:pPr>
              <w:autoSpaceDE w:val="0"/>
              <w:autoSpaceDN w:val="0"/>
              <w:adjustRightInd w:val="0"/>
              <w:spacing w:after="120"/>
              <w:ind w:left="1701" w:hanging="567"/>
              <w:rPr>
                <w:sz w:val="20"/>
                <w:szCs w:val="20"/>
              </w:rPr>
            </w:pPr>
            <w:r w:rsidRPr="007417DC">
              <w:rPr>
                <w:sz w:val="20"/>
                <w:szCs w:val="20"/>
              </w:rPr>
              <w:t xml:space="preserve">(2) </w:t>
            </w:r>
            <w:r w:rsidRPr="007417DC">
              <w:rPr>
                <w:sz w:val="20"/>
                <w:szCs w:val="20"/>
              </w:rPr>
              <w:tab/>
              <w:t xml:space="preserve">Durchführung von konservatorischen oder </w:t>
            </w:r>
            <w:proofErr w:type="spellStart"/>
            <w:r w:rsidRPr="007417DC">
              <w:rPr>
                <w:sz w:val="20"/>
                <w:szCs w:val="20"/>
              </w:rPr>
              <w:t>restauratorischen</w:t>
            </w:r>
            <w:proofErr w:type="spellEnd"/>
            <w:r w:rsidRPr="007417DC">
              <w:rPr>
                <w:sz w:val="20"/>
                <w:szCs w:val="20"/>
              </w:rPr>
              <w:t xml:space="preserve"> Maßnahmen an sehr empfindlichen Objekten mit einem komplexen Schadensbild,</w:t>
            </w:r>
          </w:p>
          <w:p w:rsidR="007417DC" w:rsidRPr="007417DC" w:rsidRDefault="007417DC" w:rsidP="00BB4435">
            <w:pPr>
              <w:autoSpaceDE w:val="0"/>
              <w:autoSpaceDN w:val="0"/>
              <w:adjustRightInd w:val="0"/>
              <w:spacing w:after="120"/>
              <w:ind w:left="1701" w:hanging="567"/>
              <w:rPr>
                <w:sz w:val="20"/>
                <w:szCs w:val="20"/>
              </w:rPr>
            </w:pPr>
            <w:r w:rsidRPr="007417DC">
              <w:rPr>
                <w:sz w:val="20"/>
                <w:szCs w:val="20"/>
              </w:rPr>
              <w:t xml:space="preserve">(3) </w:t>
            </w:r>
            <w:r w:rsidRPr="007417DC">
              <w:rPr>
                <w:sz w:val="20"/>
                <w:szCs w:val="20"/>
              </w:rPr>
              <w:tab/>
              <w:t>Konzepterstellung im Bereich der präventiven Konservierung für ganze Sammlungen unter Berücksichtigung sammlungs- oder materialspezifischer Gesichtspunkte;</w:t>
            </w:r>
            <w:r w:rsidRPr="007417DC">
              <w:rPr>
                <w:sz w:val="20"/>
                <w:szCs w:val="20"/>
              </w:rPr>
              <w:br w:type="page"/>
            </w:r>
          </w:p>
          <w:p w:rsidR="007417DC" w:rsidRPr="007417DC" w:rsidRDefault="007417DC" w:rsidP="007417DC">
            <w:pPr>
              <w:spacing w:after="120"/>
              <w:ind w:left="1134" w:hanging="567"/>
              <w:rPr>
                <w:sz w:val="20"/>
                <w:szCs w:val="20"/>
              </w:rPr>
            </w:pPr>
            <w:r w:rsidRPr="007417DC">
              <w:rPr>
                <w:sz w:val="20"/>
                <w:szCs w:val="20"/>
              </w:rPr>
              <w:t>b)</w:t>
            </w:r>
            <w:r w:rsidRPr="007417DC">
              <w:rPr>
                <w:sz w:val="20"/>
                <w:szCs w:val="20"/>
              </w:rPr>
              <w:tab/>
              <w:t xml:space="preserve">Tätigkeiten der Präparierung: </w:t>
            </w:r>
          </w:p>
          <w:p w:rsidR="007417DC" w:rsidRPr="007417DC" w:rsidRDefault="007417DC" w:rsidP="007417DC">
            <w:pPr>
              <w:tabs>
                <w:tab w:val="left" w:pos="1701"/>
              </w:tabs>
              <w:autoSpaceDE w:val="0"/>
              <w:autoSpaceDN w:val="0"/>
              <w:adjustRightInd w:val="0"/>
              <w:spacing w:after="120"/>
              <w:ind w:left="1701" w:hanging="567"/>
              <w:rPr>
                <w:sz w:val="20"/>
                <w:szCs w:val="20"/>
              </w:rPr>
            </w:pPr>
            <w:r w:rsidRPr="007417DC">
              <w:rPr>
                <w:sz w:val="20"/>
                <w:szCs w:val="20"/>
              </w:rPr>
              <w:t>(1)</w:t>
            </w:r>
            <w:r w:rsidRPr="007417DC">
              <w:rPr>
                <w:sz w:val="20"/>
                <w:szCs w:val="20"/>
              </w:rPr>
              <w:tab/>
              <w:t>Präparieren und Restaurieren von zoologischen, botanischen und palontologischen Unika oder von Typus-Material (d.h. von Einzelobjekten, die Richtmaß für die systematischen Einheiten in Zoologie, Botanik und Paläontologie sind) einschließlich solcher Sammlungsgegenstände, die eine besondere Bedeutung für die Kultur- und Wissenschaftsgeschichte haben,</w:t>
            </w:r>
          </w:p>
          <w:p w:rsidR="007417DC" w:rsidRPr="007417DC" w:rsidRDefault="007417DC" w:rsidP="007417DC">
            <w:pPr>
              <w:tabs>
                <w:tab w:val="left" w:pos="1701"/>
              </w:tabs>
              <w:autoSpaceDE w:val="0"/>
              <w:autoSpaceDN w:val="0"/>
              <w:adjustRightInd w:val="0"/>
              <w:spacing w:after="120"/>
              <w:ind w:left="1701" w:hanging="567"/>
              <w:rPr>
                <w:sz w:val="20"/>
                <w:szCs w:val="20"/>
              </w:rPr>
            </w:pPr>
            <w:r w:rsidRPr="007417DC">
              <w:rPr>
                <w:sz w:val="20"/>
                <w:szCs w:val="20"/>
              </w:rPr>
              <w:t>(2)</w:t>
            </w:r>
            <w:r w:rsidRPr="007417DC">
              <w:rPr>
                <w:sz w:val="20"/>
                <w:szCs w:val="20"/>
              </w:rPr>
              <w:tab/>
              <w:t>Präparieren von paläontologischen Einzelstücken, die besondere Bedeutung für die Beurteilung der Entwicklungsgeschichte der Tiere und Pflanzen haben (z.B. Archaeopteryx),</w:t>
            </w:r>
          </w:p>
          <w:p w:rsidR="007417DC" w:rsidRPr="007417DC" w:rsidRDefault="007417DC" w:rsidP="007417DC">
            <w:pPr>
              <w:tabs>
                <w:tab w:val="left" w:pos="1701"/>
              </w:tabs>
              <w:autoSpaceDE w:val="0"/>
              <w:autoSpaceDN w:val="0"/>
              <w:adjustRightInd w:val="0"/>
              <w:spacing w:after="120"/>
              <w:ind w:left="1701" w:hanging="567"/>
              <w:rPr>
                <w:sz w:val="20"/>
                <w:szCs w:val="20"/>
              </w:rPr>
            </w:pPr>
            <w:r w:rsidRPr="007417DC">
              <w:rPr>
                <w:sz w:val="20"/>
                <w:szCs w:val="20"/>
              </w:rPr>
              <w:t>(3)</w:t>
            </w:r>
            <w:r w:rsidRPr="007417DC">
              <w:rPr>
                <w:sz w:val="20"/>
                <w:szCs w:val="20"/>
              </w:rPr>
              <w:tab/>
              <w:t>letztverantwortliche Erstellung von Vorgaben zu klimatischen Bedingungen und zum Sammlungsschutz bei Sammlungen aus heterogenen Objekten sowie deren Überwachung;</w:t>
            </w:r>
          </w:p>
          <w:p w:rsidR="007417DC" w:rsidRPr="007417DC" w:rsidRDefault="007417DC" w:rsidP="007417DC">
            <w:pPr>
              <w:autoSpaceDE w:val="0"/>
              <w:autoSpaceDN w:val="0"/>
              <w:adjustRightInd w:val="0"/>
              <w:spacing w:after="120"/>
              <w:ind w:left="1134" w:hanging="567"/>
              <w:rPr>
                <w:sz w:val="20"/>
                <w:szCs w:val="20"/>
              </w:rPr>
            </w:pPr>
            <w:r w:rsidRPr="007417DC">
              <w:rPr>
                <w:sz w:val="20"/>
                <w:szCs w:val="20"/>
              </w:rPr>
              <w:t xml:space="preserve">c) </w:t>
            </w:r>
            <w:r w:rsidRPr="007417DC">
              <w:rPr>
                <w:sz w:val="20"/>
                <w:szCs w:val="20"/>
              </w:rPr>
              <w:tab/>
              <w:t>Tätigkeiten der Grabungstechnik:</w:t>
            </w:r>
          </w:p>
          <w:p w:rsidR="007417DC" w:rsidRDefault="007417DC" w:rsidP="007417DC">
            <w:pPr>
              <w:tabs>
                <w:tab w:val="left" w:pos="1134"/>
              </w:tabs>
              <w:autoSpaceDE w:val="0"/>
              <w:autoSpaceDN w:val="0"/>
              <w:adjustRightInd w:val="0"/>
              <w:spacing w:after="120"/>
              <w:ind w:left="1134"/>
              <w:rPr>
                <w:sz w:val="20"/>
                <w:szCs w:val="20"/>
              </w:rPr>
            </w:pPr>
            <w:r w:rsidRPr="007417DC">
              <w:rPr>
                <w:sz w:val="20"/>
                <w:szCs w:val="20"/>
              </w:rPr>
              <w:t>technische Leitung großer und schwieriger Grabungen (wie z.B. komplizierte Kirchen-, Burgen- oder Stadtkerngrabungen) und Ausarbeiten der publikationsreifen Grabungsberichte.</w:t>
            </w:r>
          </w:p>
          <w:p w:rsidR="00BB4435" w:rsidRPr="007417DC" w:rsidRDefault="00BB4435" w:rsidP="007417DC">
            <w:pPr>
              <w:tabs>
                <w:tab w:val="left" w:pos="1134"/>
              </w:tabs>
              <w:autoSpaceDE w:val="0"/>
              <w:autoSpaceDN w:val="0"/>
              <w:adjustRightInd w:val="0"/>
              <w:spacing w:after="120"/>
              <w:ind w:left="1134"/>
              <w:rPr>
                <w:sz w:val="20"/>
                <w:szCs w:val="20"/>
              </w:rPr>
            </w:pPr>
          </w:p>
          <w:p w:rsidR="007417DC" w:rsidRPr="007417DC" w:rsidRDefault="007417DC" w:rsidP="007417DC">
            <w:pPr>
              <w:shd w:val="clear" w:color="auto" w:fill="BFBFBF" w:themeFill="background1" w:themeFillShade="BF"/>
              <w:autoSpaceDE w:val="0"/>
              <w:autoSpaceDN w:val="0"/>
              <w:adjustRightInd w:val="0"/>
              <w:spacing w:after="120"/>
              <w:ind w:left="567" w:hanging="567"/>
              <w:rPr>
                <w:b/>
                <w:sz w:val="20"/>
                <w:szCs w:val="20"/>
              </w:rPr>
            </w:pPr>
            <w:r w:rsidRPr="007417DC">
              <w:rPr>
                <w:b/>
                <w:sz w:val="20"/>
                <w:szCs w:val="20"/>
              </w:rPr>
              <w:t xml:space="preserve">9. </w:t>
            </w:r>
            <w:r w:rsidRPr="007417DC">
              <w:rPr>
                <w:b/>
                <w:sz w:val="20"/>
                <w:szCs w:val="20"/>
              </w:rPr>
              <w:tab/>
              <w:t>Eine entsprechende Tätigkeit liegt z. B. vor bei:</w:t>
            </w:r>
          </w:p>
          <w:p w:rsidR="007417DC" w:rsidRPr="007417DC" w:rsidRDefault="007417DC" w:rsidP="007417DC">
            <w:pPr>
              <w:autoSpaceDE w:val="0"/>
              <w:autoSpaceDN w:val="0"/>
              <w:adjustRightInd w:val="0"/>
              <w:spacing w:after="120"/>
              <w:ind w:left="1134" w:hanging="567"/>
              <w:rPr>
                <w:sz w:val="20"/>
                <w:szCs w:val="20"/>
              </w:rPr>
            </w:pPr>
            <w:r w:rsidRPr="007417DC">
              <w:rPr>
                <w:sz w:val="20"/>
                <w:szCs w:val="20"/>
              </w:rPr>
              <w:t xml:space="preserve">a) </w:t>
            </w:r>
            <w:r w:rsidRPr="007417DC">
              <w:rPr>
                <w:sz w:val="20"/>
                <w:szCs w:val="20"/>
              </w:rPr>
              <w:tab/>
              <w:t>Tätigkeiten im Bereich der Konservierung oder Restaurierung:</w:t>
            </w:r>
          </w:p>
          <w:p w:rsidR="007417DC" w:rsidRPr="007417DC" w:rsidRDefault="007417DC" w:rsidP="007417DC">
            <w:pPr>
              <w:autoSpaceDE w:val="0"/>
              <w:autoSpaceDN w:val="0"/>
              <w:adjustRightInd w:val="0"/>
              <w:spacing w:after="120"/>
              <w:ind w:left="1701" w:hanging="567"/>
              <w:rPr>
                <w:sz w:val="20"/>
                <w:szCs w:val="20"/>
              </w:rPr>
            </w:pPr>
            <w:r w:rsidRPr="007417DC">
              <w:rPr>
                <w:sz w:val="20"/>
                <w:szCs w:val="20"/>
              </w:rPr>
              <w:t>(1)</w:t>
            </w:r>
            <w:r w:rsidRPr="007417DC">
              <w:rPr>
                <w:sz w:val="20"/>
                <w:szCs w:val="20"/>
              </w:rPr>
              <w:tab/>
              <w:t xml:space="preserve">Durchführung von konservatorischen oder </w:t>
            </w:r>
            <w:proofErr w:type="spellStart"/>
            <w:r w:rsidRPr="007417DC">
              <w:rPr>
                <w:sz w:val="20"/>
                <w:szCs w:val="20"/>
              </w:rPr>
              <w:t>restauratorischen</w:t>
            </w:r>
            <w:proofErr w:type="spellEnd"/>
            <w:r w:rsidRPr="007417DC">
              <w:rPr>
                <w:sz w:val="20"/>
                <w:szCs w:val="20"/>
              </w:rPr>
              <w:t xml:space="preserve"> Maßnahmen bedeutender oder sehr empfindlicher Objekte mit einem sehr komplexen Schadensbild, insbesondere Durchführung besonders schwieriger, z. B. sensibler und risikoreicher Maßnahmen,</w:t>
            </w:r>
          </w:p>
          <w:p w:rsidR="007417DC" w:rsidRPr="007417DC" w:rsidRDefault="007417DC" w:rsidP="007417DC">
            <w:pPr>
              <w:autoSpaceDE w:val="0"/>
              <w:autoSpaceDN w:val="0"/>
              <w:adjustRightInd w:val="0"/>
              <w:spacing w:after="120"/>
              <w:ind w:left="1701" w:hanging="567"/>
              <w:rPr>
                <w:sz w:val="20"/>
                <w:szCs w:val="20"/>
              </w:rPr>
            </w:pPr>
            <w:r w:rsidRPr="007417DC">
              <w:rPr>
                <w:sz w:val="20"/>
                <w:szCs w:val="20"/>
              </w:rPr>
              <w:t xml:space="preserve">(2) </w:t>
            </w:r>
            <w:r w:rsidRPr="007417DC">
              <w:rPr>
                <w:sz w:val="20"/>
                <w:szCs w:val="20"/>
              </w:rPr>
              <w:tab/>
              <w:t>Durchführung kunst- und materialtechnologischer Untersuchungen, die ein abgeschlossenes wissenschaftliches Hochschulstudium erfordern,</w:t>
            </w:r>
          </w:p>
          <w:p w:rsidR="007417DC" w:rsidRPr="007417DC" w:rsidRDefault="007417DC" w:rsidP="007417DC">
            <w:pPr>
              <w:autoSpaceDE w:val="0"/>
              <w:autoSpaceDN w:val="0"/>
              <w:adjustRightInd w:val="0"/>
              <w:spacing w:after="120"/>
              <w:ind w:left="1701" w:hanging="567"/>
              <w:rPr>
                <w:sz w:val="20"/>
                <w:szCs w:val="20"/>
              </w:rPr>
            </w:pPr>
            <w:r w:rsidRPr="007417DC">
              <w:rPr>
                <w:sz w:val="20"/>
                <w:szCs w:val="20"/>
              </w:rPr>
              <w:t xml:space="preserve">(3) </w:t>
            </w:r>
            <w:r w:rsidRPr="007417DC">
              <w:rPr>
                <w:sz w:val="20"/>
                <w:szCs w:val="20"/>
              </w:rPr>
              <w:tab/>
              <w:t>wissenschaftliche Auswertung von Ergebnissen naturwissenschaftlicher Analysen oder bildgebender Untersuchungsverfahren, auch zur Echtheitsbestimmung,</w:t>
            </w:r>
          </w:p>
          <w:p w:rsidR="007417DC" w:rsidRPr="007417DC" w:rsidRDefault="007417DC" w:rsidP="007417DC">
            <w:pPr>
              <w:autoSpaceDE w:val="0"/>
              <w:autoSpaceDN w:val="0"/>
              <w:adjustRightInd w:val="0"/>
              <w:spacing w:after="120"/>
              <w:ind w:left="1701" w:hanging="567"/>
              <w:rPr>
                <w:sz w:val="20"/>
                <w:szCs w:val="20"/>
              </w:rPr>
            </w:pPr>
            <w:r w:rsidRPr="007417DC">
              <w:rPr>
                <w:sz w:val="20"/>
                <w:szCs w:val="20"/>
              </w:rPr>
              <w:t xml:space="preserve">(4) </w:t>
            </w:r>
            <w:r w:rsidRPr="007417DC">
              <w:rPr>
                <w:sz w:val="20"/>
                <w:szCs w:val="20"/>
              </w:rPr>
              <w:tab/>
              <w:t>Erkennen von Degradationsprozessen auf Grundlage naturwissenschaftlicher Kenntnisse, Abschätzen des damit verbundenen Schadenspotenzials und Konzeptionierung des weiteren Vorgehens,</w:t>
            </w:r>
          </w:p>
          <w:p w:rsidR="007417DC" w:rsidRPr="007417DC" w:rsidRDefault="007417DC" w:rsidP="007417DC">
            <w:pPr>
              <w:autoSpaceDE w:val="0"/>
              <w:autoSpaceDN w:val="0"/>
              <w:adjustRightInd w:val="0"/>
              <w:spacing w:after="120"/>
              <w:ind w:left="1701" w:hanging="567"/>
              <w:rPr>
                <w:sz w:val="20"/>
                <w:szCs w:val="20"/>
              </w:rPr>
            </w:pPr>
            <w:r w:rsidRPr="007417DC">
              <w:rPr>
                <w:sz w:val="20"/>
                <w:szCs w:val="20"/>
              </w:rPr>
              <w:t xml:space="preserve">(5) </w:t>
            </w:r>
            <w:r w:rsidRPr="007417DC">
              <w:rPr>
                <w:sz w:val="20"/>
                <w:szCs w:val="20"/>
              </w:rPr>
              <w:tab/>
              <w:t xml:space="preserve">Konzepterstellung für konservatorische oder </w:t>
            </w:r>
            <w:proofErr w:type="spellStart"/>
            <w:r w:rsidRPr="007417DC">
              <w:rPr>
                <w:sz w:val="20"/>
                <w:szCs w:val="20"/>
              </w:rPr>
              <w:t>restauratorische</w:t>
            </w:r>
            <w:proofErr w:type="spellEnd"/>
            <w:r w:rsidRPr="007417DC">
              <w:rPr>
                <w:sz w:val="20"/>
                <w:szCs w:val="20"/>
              </w:rPr>
              <w:t xml:space="preserve"> Maßnahmen für aufgrund ihrer sehr komplexen Beschaffenheit und Herstellungstechnik oder ihres Schadensbildes sehr empfindliche oder besonders bedeutende Objekte,</w:t>
            </w:r>
          </w:p>
          <w:p w:rsidR="007417DC" w:rsidRPr="007417DC" w:rsidRDefault="007417DC" w:rsidP="007417DC">
            <w:pPr>
              <w:autoSpaceDE w:val="0"/>
              <w:autoSpaceDN w:val="0"/>
              <w:adjustRightInd w:val="0"/>
              <w:spacing w:after="120"/>
              <w:ind w:left="1701" w:hanging="567"/>
              <w:rPr>
                <w:sz w:val="20"/>
                <w:szCs w:val="20"/>
              </w:rPr>
            </w:pPr>
            <w:r w:rsidRPr="007417DC">
              <w:rPr>
                <w:sz w:val="20"/>
                <w:szCs w:val="20"/>
              </w:rPr>
              <w:lastRenderedPageBreak/>
              <w:t xml:space="preserve">(6) </w:t>
            </w:r>
            <w:r w:rsidRPr="007417DC">
              <w:rPr>
                <w:sz w:val="20"/>
                <w:szCs w:val="20"/>
              </w:rPr>
              <w:tab/>
              <w:t>Konzepterstellung im Bereich der präventiven Konservierung, wenn neben sammlungs- oder materialspezifischen auch übergreifende Gesichtspunkte zu berücksichtigen sind,</w:t>
            </w:r>
          </w:p>
          <w:p w:rsidR="007417DC" w:rsidRPr="007417DC" w:rsidRDefault="007417DC" w:rsidP="007417DC">
            <w:pPr>
              <w:autoSpaceDE w:val="0"/>
              <w:autoSpaceDN w:val="0"/>
              <w:adjustRightInd w:val="0"/>
              <w:spacing w:after="120"/>
              <w:ind w:left="1701" w:hanging="567"/>
              <w:rPr>
                <w:sz w:val="20"/>
                <w:szCs w:val="20"/>
              </w:rPr>
            </w:pPr>
            <w:r w:rsidRPr="007417DC">
              <w:rPr>
                <w:sz w:val="20"/>
                <w:szCs w:val="20"/>
              </w:rPr>
              <w:t xml:space="preserve">(7) </w:t>
            </w:r>
            <w:r w:rsidRPr="007417DC">
              <w:rPr>
                <w:sz w:val="20"/>
                <w:szCs w:val="20"/>
              </w:rPr>
              <w:tab/>
              <w:t>Betreuung und Koordinierung von externen Vergabeverfahren einschließlich der Erstellung des Restaurierungskonzepts, der Kostenkalkulation und der Kontrolle sowie der Endabnahme,</w:t>
            </w:r>
          </w:p>
          <w:p w:rsidR="007417DC" w:rsidRPr="007417DC" w:rsidRDefault="007417DC" w:rsidP="007417DC">
            <w:pPr>
              <w:autoSpaceDE w:val="0"/>
              <w:autoSpaceDN w:val="0"/>
              <w:adjustRightInd w:val="0"/>
              <w:spacing w:after="120"/>
              <w:ind w:left="1701" w:hanging="567"/>
              <w:rPr>
                <w:sz w:val="20"/>
                <w:szCs w:val="20"/>
              </w:rPr>
            </w:pPr>
            <w:r w:rsidRPr="007417DC">
              <w:rPr>
                <w:sz w:val="20"/>
                <w:szCs w:val="20"/>
              </w:rPr>
              <w:t xml:space="preserve">(8) </w:t>
            </w:r>
            <w:r w:rsidRPr="007417DC">
              <w:rPr>
                <w:sz w:val="20"/>
                <w:szCs w:val="20"/>
              </w:rPr>
              <w:tab/>
              <w:t>Beurteilung der Leihfähigkeit von empfindlichen oder bedeutenden Objekten,</w:t>
            </w:r>
          </w:p>
          <w:p w:rsidR="007417DC" w:rsidRPr="007417DC" w:rsidRDefault="007417DC" w:rsidP="007417DC">
            <w:pPr>
              <w:autoSpaceDE w:val="0"/>
              <w:autoSpaceDN w:val="0"/>
              <w:adjustRightInd w:val="0"/>
              <w:spacing w:after="120"/>
              <w:ind w:left="1701" w:hanging="567"/>
              <w:rPr>
                <w:sz w:val="20"/>
                <w:szCs w:val="20"/>
              </w:rPr>
            </w:pPr>
            <w:r w:rsidRPr="007417DC">
              <w:rPr>
                <w:sz w:val="20"/>
                <w:szCs w:val="20"/>
              </w:rPr>
              <w:t xml:space="preserve">(9) </w:t>
            </w:r>
            <w:r w:rsidRPr="007417DC">
              <w:rPr>
                <w:sz w:val="20"/>
                <w:szCs w:val="20"/>
              </w:rPr>
              <w:tab/>
              <w:t>Entwicklung oder Leitung eines wissenschaftlichen Forschungsvorhabens einschließlich der Entwicklung neuartiger Restaurierungsverfahren,</w:t>
            </w:r>
          </w:p>
          <w:p w:rsidR="007417DC" w:rsidRPr="007417DC" w:rsidRDefault="007417DC" w:rsidP="007417DC">
            <w:pPr>
              <w:autoSpaceDE w:val="0"/>
              <w:autoSpaceDN w:val="0"/>
              <w:adjustRightInd w:val="0"/>
              <w:spacing w:after="120"/>
              <w:ind w:left="1701" w:hanging="567"/>
              <w:rPr>
                <w:sz w:val="20"/>
                <w:szCs w:val="20"/>
              </w:rPr>
            </w:pPr>
            <w:r w:rsidRPr="007417DC">
              <w:rPr>
                <w:sz w:val="20"/>
                <w:szCs w:val="20"/>
              </w:rPr>
              <w:t xml:space="preserve">(10) </w:t>
            </w:r>
            <w:r w:rsidRPr="007417DC">
              <w:rPr>
                <w:sz w:val="20"/>
                <w:szCs w:val="20"/>
              </w:rPr>
              <w:tab/>
              <w:t xml:space="preserve">Erstellung von Gutachten oder Beratung zu umfassenden </w:t>
            </w:r>
            <w:proofErr w:type="spellStart"/>
            <w:r w:rsidRPr="007417DC">
              <w:rPr>
                <w:sz w:val="20"/>
                <w:szCs w:val="20"/>
              </w:rPr>
              <w:t>restauratorischen</w:t>
            </w:r>
            <w:proofErr w:type="spellEnd"/>
            <w:r w:rsidRPr="007417DC">
              <w:rPr>
                <w:sz w:val="20"/>
                <w:szCs w:val="20"/>
              </w:rPr>
              <w:t>, konservatorischen oder kunsttechnologischen Fragestellungen, z.B. bei Echtheitsprüfungen, Neuerwerbungen oder Bauvorhaben;</w:t>
            </w:r>
          </w:p>
          <w:p w:rsidR="007417DC" w:rsidRPr="007417DC" w:rsidRDefault="007417DC" w:rsidP="007417DC">
            <w:pPr>
              <w:tabs>
                <w:tab w:val="left" w:pos="1134"/>
              </w:tabs>
              <w:autoSpaceDE w:val="0"/>
              <w:autoSpaceDN w:val="0"/>
              <w:adjustRightInd w:val="0"/>
              <w:spacing w:after="120"/>
              <w:ind w:left="1134" w:hanging="567"/>
              <w:rPr>
                <w:sz w:val="20"/>
                <w:szCs w:val="20"/>
              </w:rPr>
            </w:pPr>
            <w:r w:rsidRPr="007417DC">
              <w:rPr>
                <w:sz w:val="20"/>
                <w:szCs w:val="20"/>
              </w:rPr>
              <w:t>b)</w:t>
            </w:r>
            <w:r w:rsidRPr="007417DC">
              <w:rPr>
                <w:sz w:val="20"/>
                <w:szCs w:val="20"/>
              </w:rPr>
              <w:tab/>
              <w:t xml:space="preserve">Tätigkeiten der Präparierung: </w:t>
            </w:r>
          </w:p>
          <w:p w:rsidR="007417DC" w:rsidRPr="007417DC" w:rsidRDefault="007417DC" w:rsidP="007417DC">
            <w:pPr>
              <w:autoSpaceDE w:val="0"/>
              <w:autoSpaceDN w:val="0"/>
              <w:adjustRightInd w:val="0"/>
              <w:spacing w:after="120"/>
              <w:ind w:left="1134"/>
              <w:rPr>
                <w:sz w:val="20"/>
                <w:szCs w:val="20"/>
              </w:rPr>
            </w:pPr>
            <w:r w:rsidRPr="007417DC">
              <w:rPr>
                <w:sz w:val="20"/>
                <w:szCs w:val="20"/>
              </w:rPr>
              <w:t xml:space="preserve">Entwicklung und Modifizierung neuartiger Technologien und Methoden für die Präparation, Konservierung oder Restaurierung von naturwissenschaftlichen Sammlungsgegenständen auf wissenschaftlicher Grundlage; </w:t>
            </w:r>
          </w:p>
          <w:p w:rsidR="007417DC" w:rsidRPr="007417DC" w:rsidRDefault="007417DC" w:rsidP="007417DC">
            <w:pPr>
              <w:tabs>
                <w:tab w:val="left" w:pos="1134"/>
              </w:tabs>
              <w:autoSpaceDE w:val="0"/>
              <w:autoSpaceDN w:val="0"/>
              <w:adjustRightInd w:val="0"/>
              <w:spacing w:after="120"/>
              <w:ind w:left="1134" w:hanging="567"/>
              <w:rPr>
                <w:sz w:val="20"/>
                <w:szCs w:val="20"/>
              </w:rPr>
            </w:pPr>
            <w:r w:rsidRPr="007417DC">
              <w:rPr>
                <w:sz w:val="20"/>
                <w:szCs w:val="20"/>
              </w:rPr>
              <w:t>c)</w:t>
            </w:r>
            <w:r w:rsidRPr="007417DC">
              <w:rPr>
                <w:sz w:val="20"/>
                <w:szCs w:val="20"/>
              </w:rPr>
              <w:tab/>
              <w:t xml:space="preserve">Tätigkeiten der Grabungstechnik: </w:t>
            </w:r>
          </w:p>
          <w:p w:rsidR="007417DC" w:rsidRPr="007417DC" w:rsidRDefault="007417DC" w:rsidP="007417DC">
            <w:pPr>
              <w:pStyle w:val="ProtokollerklrungAuflistung"/>
              <w:spacing w:before="0"/>
              <w:ind w:left="1701" w:hanging="567"/>
              <w:jc w:val="both"/>
              <w:rPr>
                <w:sz w:val="20"/>
                <w:szCs w:val="20"/>
              </w:rPr>
            </w:pPr>
            <w:r w:rsidRPr="007417DC">
              <w:rPr>
                <w:sz w:val="20"/>
                <w:szCs w:val="20"/>
              </w:rPr>
              <w:t>(1)</w:t>
            </w:r>
            <w:r w:rsidRPr="007417DC">
              <w:rPr>
                <w:sz w:val="20"/>
                <w:szCs w:val="20"/>
              </w:rPr>
              <w:tab/>
              <w:t xml:space="preserve">technische Leitung von herausragend schwierigen Grabungen, z. B. Grabungen im Bereich von Stadtkernen,  der Landschaftsarchäologie, der Unterwasser- oder Feuchtbodenarchäologie oder der Höhlen- oder Montanarchäologie, einschließlich des Ausarbeitens der publikationsreifen Grabungsberichte, </w:t>
            </w:r>
          </w:p>
          <w:p w:rsidR="007417DC" w:rsidRPr="007417DC" w:rsidRDefault="007417DC" w:rsidP="007417DC">
            <w:pPr>
              <w:pStyle w:val="ProtokollerklrungAuflistung"/>
              <w:spacing w:before="0"/>
              <w:ind w:left="1701" w:hanging="567"/>
              <w:jc w:val="both"/>
              <w:rPr>
                <w:sz w:val="20"/>
                <w:szCs w:val="20"/>
              </w:rPr>
            </w:pPr>
            <w:r w:rsidRPr="007417DC">
              <w:rPr>
                <w:sz w:val="20"/>
                <w:szCs w:val="20"/>
              </w:rPr>
              <w:t>(2)</w:t>
            </w:r>
            <w:r w:rsidRPr="007417DC">
              <w:rPr>
                <w:sz w:val="20"/>
                <w:szCs w:val="20"/>
              </w:rPr>
              <w:tab/>
              <w:t>wissenschaftliche Weiterentwicklung und Erprobung von Methoden zur Bearbeitung und Erhebung von Daten in der Bodendenkmalpflege.</w:t>
            </w:r>
          </w:p>
          <w:p w:rsidR="00326084" w:rsidRPr="004453B5" w:rsidRDefault="00326084" w:rsidP="00683AF9">
            <w:pPr>
              <w:spacing w:before="120" w:after="120"/>
              <w:rPr>
                <w:b/>
              </w:rPr>
            </w:pPr>
          </w:p>
        </w:tc>
      </w:tr>
    </w:tbl>
    <w:p w:rsidR="00C22369" w:rsidRDefault="00C22369" w:rsidP="00BB4435"/>
    <w:sectPr w:rsidR="00C22369" w:rsidSect="00DA46E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939EA"/>
    <w:multiLevelType w:val="hybridMultilevel"/>
    <w:tmpl w:val="4810EEFA"/>
    <w:lvl w:ilvl="0" w:tplc="03D43D5C">
      <w:numFmt w:val="bullet"/>
      <w:lvlText w:val="-"/>
      <w:lvlJc w:val="left"/>
      <w:pPr>
        <w:ind w:left="2988" w:hanging="360"/>
      </w:pPr>
      <w:rPr>
        <w:rFonts w:ascii="Arial" w:eastAsia="Calibri" w:hAnsi="Arial" w:cs="Arial" w:hint="default"/>
      </w:rPr>
    </w:lvl>
    <w:lvl w:ilvl="1" w:tplc="04070019">
      <w:start w:val="1"/>
      <w:numFmt w:val="lowerLetter"/>
      <w:lvlText w:val="%2."/>
      <w:lvlJc w:val="left"/>
      <w:pPr>
        <w:ind w:left="3708" w:hanging="360"/>
      </w:pPr>
      <w:rPr>
        <w:rFonts w:hint="default"/>
      </w:rPr>
    </w:lvl>
    <w:lvl w:ilvl="2" w:tplc="03D43D5C">
      <w:numFmt w:val="bullet"/>
      <w:lvlText w:val="-"/>
      <w:lvlJc w:val="left"/>
      <w:pPr>
        <w:ind w:left="4428" w:hanging="360"/>
      </w:pPr>
      <w:rPr>
        <w:rFonts w:ascii="Arial" w:eastAsia="Calibri" w:hAnsi="Arial" w:cs="Arial" w:hint="default"/>
      </w:rPr>
    </w:lvl>
    <w:lvl w:ilvl="3" w:tplc="04070001">
      <w:start w:val="1"/>
      <w:numFmt w:val="bullet"/>
      <w:lvlText w:val=""/>
      <w:lvlJc w:val="left"/>
      <w:pPr>
        <w:ind w:left="5148" w:hanging="360"/>
      </w:pPr>
      <w:rPr>
        <w:rFonts w:ascii="Symbol" w:hAnsi="Symbol" w:hint="default"/>
      </w:rPr>
    </w:lvl>
    <w:lvl w:ilvl="4" w:tplc="04070003" w:tentative="1">
      <w:start w:val="1"/>
      <w:numFmt w:val="bullet"/>
      <w:lvlText w:val="o"/>
      <w:lvlJc w:val="left"/>
      <w:pPr>
        <w:ind w:left="5868" w:hanging="360"/>
      </w:pPr>
      <w:rPr>
        <w:rFonts w:ascii="Courier New" w:hAnsi="Courier New" w:cs="Courier New" w:hint="default"/>
      </w:rPr>
    </w:lvl>
    <w:lvl w:ilvl="5" w:tplc="04070005" w:tentative="1">
      <w:start w:val="1"/>
      <w:numFmt w:val="bullet"/>
      <w:lvlText w:val=""/>
      <w:lvlJc w:val="left"/>
      <w:pPr>
        <w:ind w:left="6588" w:hanging="360"/>
      </w:pPr>
      <w:rPr>
        <w:rFonts w:ascii="Wingdings" w:hAnsi="Wingdings" w:hint="default"/>
      </w:rPr>
    </w:lvl>
    <w:lvl w:ilvl="6" w:tplc="04070001" w:tentative="1">
      <w:start w:val="1"/>
      <w:numFmt w:val="bullet"/>
      <w:lvlText w:val=""/>
      <w:lvlJc w:val="left"/>
      <w:pPr>
        <w:ind w:left="7308" w:hanging="360"/>
      </w:pPr>
      <w:rPr>
        <w:rFonts w:ascii="Symbol" w:hAnsi="Symbol" w:hint="default"/>
      </w:rPr>
    </w:lvl>
    <w:lvl w:ilvl="7" w:tplc="04070003" w:tentative="1">
      <w:start w:val="1"/>
      <w:numFmt w:val="bullet"/>
      <w:lvlText w:val="o"/>
      <w:lvlJc w:val="left"/>
      <w:pPr>
        <w:ind w:left="8028" w:hanging="360"/>
      </w:pPr>
      <w:rPr>
        <w:rFonts w:ascii="Courier New" w:hAnsi="Courier New" w:cs="Courier New" w:hint="default"/>
      </w:rPr>
    </w:lvl>
    <w:lvl w:ilvl="8" w:tplc="04070005" w:tentative="1">
      <w:start w:val="1"/>
      <w:numFmt w:val="bullet"/>
      <w:lvlText w:val=""/>
      <w:lvlJc w:val="left"/>
      <w:pPr>
        <w:ind w:left="8748" w:hanging="360"/>
      </w:pPr>
      <w:rPr>
        <w:rFonts w:ascii="Wingdings" w:hAnsi="Wingdings" w:hint="default"/>
      </w:rPr>
    </w:lvl>
  </w:abstractNum>
  <w:abstractNum w:abstractNumId="1">
    <w:nsid w:val="01FF3443"/>
    <w:multiLevelType w:val="hybridMultilevel"/>
    <w:tmpl w:val="598A57FA"/>
    <w:lvl w:ilvl="0" w:tplc="7BE21286">
      <w:start w:val="2"/>
      <w:numFmt w:val="decimal"/>
      <w:lvlText w:val="(%1)"/>
      <w:lvlJc w:val="left"/>
      <w:pPr>
        <w:ind w:left="1647"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413026A"/>
    <w:multiLevelType w:val="hybridMultilevel"/>
    <w:tmpl w:val="BFF829BA"/>
    <w:lvl w:ilvl="0" w:tplc="9A64542C">
      <w:start w:val="1"/>
      <w:numFmt w:val="decimal"/>
      <w:lvlText w:val="(%1)"/>
      <w:lvlJc w:val="left"/>
      <w:pPr>
        <w:ind w:left="106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05140F5B"/>
    <w:multiLevelType w:val="hybridMultilevel"/>
    <w:tmpl w:val="62083174"/>
    <w:lvl w:ilvl="0" w:tplc="7D34BE1E">
      <w:start w:val="3"/>
      <w:numFmt w:val="lowerLetter"/>
      <w:lvlText w:val="%1."/>
      <w:lvlJc w:val="left"/>
      <w:pPr>
        <w:ind w:left="3708" w:hanging="360"/>
      </w:pPr>
      <w:rPr>
        <w:rFonts w:hint="default"/>
      </w:rPr>
    </w:lvl>
    <w:lvl w:ilvl="1" w:tplc="03D43D5C">
      <w:numFmt w:val="bullet"/>
      <w:lvlText w:val="-"/>
      <w:lvlJc w:val="left"/>
      <w:pPr>
        <w:ind w:left="1440" w:hanging="360"/>
      </w:pPr>
      <w:rPr>
        <w:rFonts w:ascii="Arial" w:eastAsia="Calibri" w:hAnsi="Arial" w:cs="Arial" w:hint="default"/>
      </w:rPr>
    </w:lvl>
    <w:lvl w:ilvl="2" w:tplc="0407001B">
      <w:start w:val="1"/>
      <w:numFmt w:val="lowerRoman"/>
      <w:lvlText w:val="%3."/>
      <w:lvlJc w:val="right"/>
      <w:pPr>
        <w:ind w:left="2160" w:hanging="180"/>
      </w:pPr>
    </w:lvl>
    <w:lvl w:ilvl="3" w:tplc="03D43D5C">
      <w:numFmt w:val="bullet"/>
      <w:lvlText w:val="-"/>
      <w:lvlJc w:val="left"/>
      <w:pPr>
        <w:ind w:left="2880" w:hanging="360"/>
      </w:pPr>
      <w:rPr>
        <w:rFonts w:ascii="Arial" w:eastAsia="Calibri" w:hAnsi="Arial" w:cs="Arial" w:hint="default"/>
      </w:rPr>
    </w:lvl>
    <w:lvl w:ilvl="4" w:tplc="1846AA10">
      <w:start w:val="1"/>
      <w:numFmt w:val="lowerLetter"/>
      <w:lvlText w:val="%5)"/>
      <w:lvlJc w:val="left"/>
      <w:pPr>
        <w:ind w:left="3600" w:hanging="360"/>
      </w:pPr>
      <w:rPr>
        <w:rFonts w:hint="default"/>
      </w:rPr>
    </w:lvl>
    <w:lvl w:ilvl="5" w:tplc="83B8CA32">
      <w:start w:val="1"/>
      <w:numFmt w:val="decimal"/>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5FD6FBD"/>
    <w:multiLevelType w:val="hybridMultilevel"/>
    <w:tmpl w:val="D3946098"/>
    <w:lvl w:ilvl="0" w:tplc="8466DC86">
      <w:start w:val="1"/>
      <w:numFmt w:val="lowerLetter"/>
      <w:lvlText w:val="%1."/>
      <w:lvlJc w:val="left"/>
      <w:pPr>
        <w:ind w:left="2271" w:hanging="570"/>
      </w:pPr>
      <w:rPr>
        <w:rFonts w:hint="default"/>
      </w:rPr>
    </w:lvl>
    <w:lvl w:ilvl="1" w:tplc="04070019">
      <w:start w:val="1"/>
      <w:numFmt w:val="lowerLetter"/>
      <w:lvlText w:val="%2."/>
      <w:lvlJc w:val="left"/>
      <w:pPr>
        <w:ind w:left="2574" w:hanging="360"/>
      </w:pPr>
    </w:lvl>
    <w:lvl w:ilvl="2" w:tplc="0407001B">
      <w:start w:val="1"/>
      <w:numFmt w:val="lowerRoman"/>
      <w:lvlText w:val="%3."/>
      <w:lvlJc w:val="right"/>
      <w:pPr>
        <w:ind w:left="3294" w:hanging="180"/>
      </w:pPr>
    </w:lvl>
    <w:lvl w:ilvl="3" w:tplc="0407000F" w:tentative="1">
      <w:start w:val="1"/>
      <w:numFmt w:val="decimal"/>
      <w:lvlText w:val="%4."/>
      <w:lvlJc w:val="left"/>
      <w:pPr>
        <w:ind w:left="4014" w:hanging="360"/>
      </w:pPr>
    </w:lvl>
    <w:lvl w:ilvl="4" w:tplc="04070019" w:tentative="1">
      <w:start w:val="1"/>
      <w:numFmt w:val="lowerLetter"/>
      <w:lvlText w:val="%5."/>
      <w:lvlJc w:val="left"/>
      <w:pPr>
        <w:ind w:left="4734" w:hanging="360"/>
      </w:pPr>
    </w:lvl>
    <w:lvl w:ilvl="5" w:tplc="0407001B" w:tentative="1">
      <w:start w:val="1"/>
      <w:numFmt w:val="lowerRoman"/>
      <w:lvlText w:val="%6."/>
      <w:lvlJc w:val="right"/>
      <w:pPr>
        <w:ind w:left="5454" w:hanging="180"/>
      </w:pPr>
    </w:lvl>
    <w:lvl w:ilvl="6" w:tplc="0407000F" w:tentative="1">
      <w:start w:val="1"/>
      <w:numFmt w:val="decimal"/>
      <w:lvlText w:val="%7."/>
      <w:lvlJc w:val="left"/>
      <w:pPr>
        <w:ind w:left="6174" w:hanging="360"/>
      </w:pPr>
    </w:lvl>
    <w:lvl w:ilvl="7" w:tplc="04070019" w:tentative="1">
      <w:start w:val="1"/>
      <w:numFmt w:val="lowerLetter"/>
      <w:lvlText w:val="%8."/>
      <w:lvlJc w:val="left"/>
      <w:pPr>
        <w:ind w:left="6894" w:hanging="360"/>
      </w:pPr>
    </w:lvl>
    <w:lvl w:ilvl="8" w:tplc="0407001B" w:tentative="1">
      <w:start w:val="1"/>
      <w:numFmt w:val="lowerRoman"/>
      <w:lvlText w:val="%9."/>
      <w:lvlJc w:val="right"/>
      <w:pPr>
        <w:ind w:left="7614" w:hanging="180"/>
      </w:pPr>
    </w:lvl>
  </w:abstractNum>
  <w:abstractNum w:abstractNumId="5">
    <w:nsid w:val="07B840E4"/>
    <w:multiLevelType w:val="hybridMultilevel"/>
    <w:tmpl w:val="54548004"/>
    <w:lvl w:ilvl="0" w:tplc="03D43D5C">
      <w:numFmt w:val="bullet"/>
      <w:lvlText w:val="-"/>
      <w:lvlJc w:val="left"/>
      <w:pPr>
        <w:ind w:left="2421" w:hanging="360"/>
      </w:pPr>
      <w:rPr>
        <w:rFonts w:ascii="Arial" w:eastAsia="Calibri" w:hAnsi="Arial" w:cs="Arial" w:hint="default"/>
      </w:rPr>
    </w:lvl>
    <w:lvl w:ilvl="1" w:tplc="04070003" w:tentative="1">
      <w:start w:val="1"/>
      <w:numFmt w:val="bullet"/>
      <w:lvlText w:val="o"/>
      <w:lvlJc w:val="left"/>
      <w:pPr>
        <w:ind w:left="3141" w:hanging="360"/>
      </w:pPr>
      <w:rPr>
        <w:rFonts w:ascii="Courier New" w:hAnsi="Courier New" w:cs="Courier New" w:hint="default"/>
      </w:rPr>
    </w:lvl>
    <w:lvl w:ilvl="2" w:tplc="04070005">
      <w:start w:val="1"/>
      <w:numFmt w:val="bullet"/>
      <w:lvlText w:val=""/>
      <w:lvlJc w:val="left"/>
      <w:pPr>
        <w:ind w:left="3861" w:hanging="360"/>
      </w:pPr>
      <w:rPr>
        <w:rFonts w:ascii="Wingdings" w:hAnsi="Wingdings" w:hint="default"/>
      </w:rPr>
    </w:lvl>
    <w:lvl w:ilvl="3" w:tplc="04070001" w:tentative="1">
      <w:start w:val="1"/>
      <w:numFmt w:val="bullet"/>
      <w:lvlText w:val=""/>
      <w:lvlJc w:val="left"/>
      <w:pPr>
        <w:ind w:left="4581" w:hanging="360"/>
      </w:pPr>
      <w:rPr>
        <w:rFonts w:ascii="Symbol" w:hAnsi="Symbol" w:hint="default"/>
      </w:rPr>
    </w:lvl>
    <w:lvl w:ilvl="4" w:tplc="04070003" w:tentative="1">
      <w:start w:val="1"/>
      <w:numFmt w:val="bullet"/>
      <w:lvlText w:val="o"/>
      <w:lvlJc w:val="left"/>
      <w:pPr>
        <w:ind w:left="5301" w:hanging="360"/>
      </w:pPr>
      <w:rPr>
        <w:rFonts w:ascii="Courier New" w:hAnsi="Courier New" w:cs="Courier New" w:hint="default"/>
      </w:rPr>
    </w:lvl>
    <w:lvl w:ilvl="5" w:tplc="04070005" w:tentative="1">
      <w:start w:val="1"/>
      <w:numFmt w:val="bullet"/>
      <w:lvlText w:val=""/>
      <w:lvlJc w:val="left"/>
      <w:pPr>
        <w:ind w:left="6021" w:hanging="360"/>
      </w:pPr>
      <w:rPr>
        <w:rFonts w:ascii="Wingdings" w:hAnsi="Wingdings" w:hint="default"/>
      </w:rPr>
    </w:lvl>
    <w:lvl w:ilvl="6" w:tplc="04070001" w:tentative="1">
      <w:start w:val="1"/>
      <w:numFmt w:val="bullet"/>
      <w:lvlText w:val=""/>
      <w:lvlJc w:val="left"/>
      <w:pPr>
        <w:ind w:left="6741" w:hanging="360"/>
      </w:pPr>
      <w:rPr>
        <w:rFonts w:ascii="Symbol" w:hAnsi="Symbol" w:hint="default"/>
      </w:rPr>
    </w:lvl>
    <w:lvl w:ilvl="7" w:tplc="04070003" w:tentative="1">
      <w:start w:val="1"/>
      <w:numFmt w:val="bullet"/>
      <w:lvlText w:val="o"/>
      <w:lvlJc w:val="left"/>
      <w:pPr>
        <w:ind w:left="7461" w:hanging="360"/>
      </w:pPr>
      <w:rPr>
        <w:rFonts w:ascii="Courier New" w:hAnsi="Courier New" w:cs="Courier New" w:hint="default"/>
      </w:rPr>
    </w:lvl>
    <w:lvl w:ilvl="8" w:tplc="04070005" w:tentative="1">
      <w:start w:val="1"/>
      <w:numFmt w:val="bullet"/>
      <w:lvlText w:val=""/>
      <w:lvlJc w:val="left"/>
      <w:pPr>
        <w:ind w:left="8181" w:hanging="360"/>
      </w:pPr>
      <w:rPr>
        <w:rFonts w:ascii="Wingdings" w:hAnsi="Wingdings" w:hint="default"/>
      </w:rPr>
    </w:lvl>
  </w:abstractNum>
  <w:abstractNum w:abstractNumId="6">
    <w:nsid w:val="07E05107"/>
    <w:multiLevelType w:val="hybridMultilevel"/>
    <w:tmpl w:val="E7682B98"/>
    <w:lvl w:ilvl="0" w:tplc="04070019">
      <w:start w:val="1"/>
      <w:numFmt w:val="lowerLetter"/>
      <w:lvlText w:val="%1."/>
      <w:lvlJc w:val="left"/>
      <w:pPr>
        <w:ind w:left="1854" w:hanging="360"/>
      </w:pPr>
    </w:lvl>
    <w:lvl w:ilvl="1" w:tplc="04070019">
      <w:start w:val="1"/>
      <w:numFmt w:val="lowerLetter"/>
      <w:lvlText w:val="%2."/>
      <w:lvlJc w:val="left"/>
      <w:pPr>
        <w:ind w:left="2574" w:hanging="360"/>
      </w:pPr>
    </w:lvl>
    <w:lvl w:ilvl="2" w:tplc="04070019">
      <w:start w:val="1"/>
      <w:numFmt w:val="lowerLetter"/>
      <w:lvlText w:val="%3."/>
      <w:lvlJc w:val="left"/>
      <w:pPr>
        <w:ind w:left="3294" w:hanging="180"/>
      </w:pPr>
    </w:lvl>
    <w:lvl w:ilvl="3" w:tplc="0407000F" w:tentative="1">
      <w:start w:val="1"/>
      <w:numFmt w:val="decimal"/>
      <w:lvlText w:val="%4."/>
      <w:lvlJc w:val="left"/>
      <w:pPr>
        <w:ind w:left="4014" w:hanging="360"/>
      </w:pPr>
    </w:lvl>
    <w:lvl w:ilvl="4" w:tplc="04070019">
      <w:start w:val="1"/>
      <w:numFmt w:val="lowerLetter"/>
      <w:lvlText w:val="%5."/>
      <w:lvlJc w:val="left"/>
      <w:pPr>
        <w:ind w:left="4734" w:hanging="360"/>
      </w:pPr>
    </w:lvl>
    <w:lvl w:ilvl="5" w:tplc="0407001B" w:tentative="1">
      <w:start w:val="1"/>
      <w:numFmt w:val="lowerRoman"/>
      <w:lvlText w:val="%6."/>
      <w:lvlJc w:val="right"/>
      <w:pPr>
        <w:ind w:left="5454" w:hanging="180"/>
      </w:pPr>
    </w:lvl>
    <w:lvl w:ilvl="6" w:tplc="0407000F" w:tentative="1">
      <w:start w:val="1"/>
      <w:numFmt w:val="decimal"/>
      <w:lvlText w:val="%7."/>
      <w:lvlJc w:val="left"/>
      <w:pPr>
        <w:ind w:left="6174" w:hanging="360"/>
      </w:pPr>
    </w:lvl>
    <w:lvl w:ilvl="7" w:tplc="04070019" w:tentative="1">
      <w:start w:val="1"/>
      <w:numFmt w:val="lowerLetter"/>
      <w:lvlText w:val="%8."/>
      <w:lvlJc w:val="left"/>
      <w:pPr>
        <w:ind w:left="6894" w:hanging="360"/>
      </w:pPr>
    </w:lvl>
    <w:lvl w:ilvl="8" w:tplc="0407001B" w:tentative="1">
      <w:start w:val="1"/>
      <w:numFmt w:val="lowerRoman"/>
      <w:lvlText w:val="%9."/>
      <w:lvlJc w:val="right"/>
      <w:pPr>
        <w:ind w:left="7614" w:hanging="180"/>
      </w:pPr>
    </w:lvl>
  </w:abstractNum>
  <w:abstractNum w:abstractNumId="7">
    <w:nsid w:val="092321F7"/>
    <w:multiLevelType w:val="hybridMultilevel"/>
    <w:tmpl w:val="E37A411C"/>
    <w:lvl w:ilvl="0" w:tplc="178213C8">
      <w:start w:val="1"/>
      <w:numFmt w:val="decimal"/>
      <w:lvlText w:val="(%1)"/>
      <w:lvlJc w:val="left"/>
      <w:pPr>
        <w:ind w:left="144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09582940"/>
    <w:multiLevelType w:val="hybridMultilevel"/>
    <w:tmpl w:val="D3FE3318"/>
    <w:lvl w:ilvl="0" w:tplc="AD447874">
      <w:start w:val="1"/>
      <w:numFmt w:val="lowerLetter"/>
      <w:lvlText w:val="%1."/>
      <w:lvlJc w:val="left"/>
      <w:pPr>
        <w:ind w:left="1854" w:hanging="360"/>
      </w:pPr>
      <w:rPr>
        <w:rFonts w:ascii="Arial" w:eastAsia="Times New Roman" w:hAnsi="Arial" w:cs="Times New Roman"/>
      </w:rPr>
    </w:lvl>
    <w:lvl w:ilvl="1" w:tplc="04070019" w:tentative="1">
      <w:start w:val="1"/>
      <w:numFmt w:val="lowerLetter"/>
      <w:lvlText w:val="%2."/>
      <w:lvlJc w:val="left"/>
      <w:pPr>
        <w:ind w:left="2574" w:hanging="360"/>
      </w:pPr>
    </w:lvl>
    <w:lvl w:ilvl="2" w:tplc="0407001B" w:tentative="1">
      <w:start w:val="1"/>
      <w:numFmt w:val="lowerRoman"/>
      <w:lvlText w:val="%3."/>
      <w:lvlJc w:val="right"/>
      <w:pPr>
        <w:ind w:left="3294" w:hanging="180"/>
      </w:pPr>
    </w:lvl>
    <w:lvl w:ilvl="3" w:tplc="0407000F" w:tentative="1">
      <w:start w:val="1"/>
      <w:numFmt w:val="decimal"/>
      <w:lvlText w:val="%4."/>
      <w:lvlJc w:val="left"/>
      <w:pPr>
        <w:ind w:left="4014" w:hanging="360"/>
      </w:pPr>
    </w:lvl>
    <w:lvl w:ilvl="4" w:tplc="04070019" w:tentative="1">
      <w:start w:val="1"/>
      <w:numFmt w:val="lowerLetter"/>
      <w:lvlText w:val="%5."/>
      <w:lvlJc w:val="left"/>
      <w:pPr>
        <w:ind w:left="4734" w:hanging="360"/>
      </w:pPr>
    </w:lvl>
    <w:lvl w:ilvl="5" w:tplc="0407001B" w:tentative="1">
      <w:start w:val="1"/>
      <w:numFmt w:val="lowerRoman"/>
      <w:lvlText w:val="%6."/>
      <w:lvlJc w:val="right"/>
      <w:pPr>
        <w:ind w:left="5454" w:hanging="180"/>
      </w:pPr>
    </w:lvl>
    <w:lvl w:ilvl="6" w:tplc="0407000F" w:tentative="1">
      <w:start w:val="1"/>
      <w:numFmt w:val="decimal"/>
      <w:lvlText w:val="%7."/>
      <w:lvlJc w:val="left"/>
      <w:pPr>
        <w:ind w:left="6174" w:hanging="360"/>
      </w:pPr>
    </w:lvl>
    <w:lvl w:ilvl="7" w:tplc="04070019" w:tentative="1">
      <w:start w:val="1"/>
      <w:numFmt w:val="lowerLetter"/>
      <w:lvlText w:val="%8."/>
      <w:lvlJc w:val="left"/>
      <w:pPr>
        <w:ind w:left="6894" w:hanging="360"/>
      </w:pPr>
    </w:lvl>
    <w:lvl w:ilvl="8" w:tplc="0407001B" w:tentative="1">
      <w:start w:val="1"/>
      <w:numFmt w:val="lowerRoman"/>
      <w:lvlText w:val="%9."/>
      <w:lvlJc w:val="right"/>
      <w:pPr>
        <w:ind w:left="7614" w:hanging="180"/>
      </w:pPr>
    </w:lvl>
  </w:abstractNum>
  <w:abstractNum w:abstractNumId="9">
    <w:nsid w:val="0AE51BF2"/>
    <w:multiLevelType w:val="hybridMultilevel"/>
    <w:tmpl w:val="09041F26"/>
    <w:lvl w:ilvl="0" w:tplc="03D43D5C">
      <w:numFmt w:val="bullet"/>
      <w:lvlText w:val="-"/>
      <w:lvlJc w:val="left"/>
      <w:pPr>
        <w:ind w:left="2988" w:hanging="360"/>
      </w:pPr>
      <w:rPr>
        <w:rFonts w:ascii="Arial" w:eastAsia="Calibri" w:hAnsi="Arial" w:cs="Arial" w:hint="default"/>
      </w:rPr>
    </w:lvl>
    <w:lvl w:ilvl="1" w:tplc="04070019">
      <w:start w:val="1"/>
      <w:numFmt w:val="lowerLetter"/>
      <w:lvlText w:val="%2."/>
      <w:lvlJc w:val="left"/>
      <w:pPr>
        <w:ind w:left="3708" w:hanging="360"/>
      </w:pPr>
      <w:rPr>
        <w:rFonts w:hint="default"/>
      </w:rPr>
    </w:lvl>
    <w:lvl w:ilvl="2" w:tplc="04070005">
      <w:start w:val="1"/>
      <w:numFmt w:val="bullet"/>
      <w:lvlText w:val=""/>
      <w:lvlJc w:val="left"/>
      <w:pPr>
        <w:ind w:left="4428" w:hanging="360"/>
      </w:pPr>
      <w:rPr>
        <w:rFonts w:ascii="Wingdings" w:hAnsi="Wingdings" w:hint="default"/>
      </w:rPr>
    </w:lvl>
    <w:lvl w:ilvl="3" w:tplc="04070001">
      <w:start w:val="1"/>
      <w:numFmt w:val="bullet"/>
      <w:lvlText w:val=""/>
      <w:lvlJc w:val="left"/>
      <w:pPr>
        <w:ind w:left="5148" w:hanging="360"/>
      </w:pPr>
      <w:rPr>
        <w:rFonts w:ascii="Symbol" w:hAnsi="Symbol" w:hint="default"/>
      </w:rPr>
    </w:lvl>
    <w:lvl w:ilvl="4" w:tplc="76E244FA">
      <w:start w:val="1"/>
      <w:numFmt w:val="decimal"/>
      <w:lvlText w:val="%5."/>
      <w:lvlJc w:val="left"/>
      <w:pPr>
        <w:ind w:left="5868" w:hanging="360"/>
      </w:pPr>
      <w:rPr>
        <w:rFonts w:hint="default"/>
      </w:rPr>
    </w:lvl>
    <w:lvl w:ilvl="5" w:tplc="04070005" w:tentative="1">
      <w:start w:val="1"/>
      <w:numFmt w:val="bullet"/>
      <w:lvlText w:val=""/>
      <w:lvlJc w:val="left"/>
      <w:pPr>
        <w:ind w:left="6588" w:hanging="360"/>
      </w:pPr>
      <w:rPr>
        <w:rFonts w:ascii="Wingdings" w:hAnsi="Wingdings" w:hint="default"/>
      </w:rPr>
    </w:lvl>
    <w:lvl w:ilvl="6" w:tplc="04070001" w:tentative="1">
      <w:start w:val="1"/>
      <w:numFmt w:val="bullet"/>
      <w:lvlText w:val=""/>
      <w:lvlJc w:val="left"/>
      <w:pPr>
        <w:ind w:left="7308" w:hanging="360"/>
      </w:pPr>
      <w:rPr>
        <w:rFonts w:ascii="Symbol" w:hAnsi="Symbol" w:hint="default"/>
      </w:rPr>
    </w:lvl>
    <w:lvl w:ilvl="7" w:tplc="04070003" w:tentative="1">
      <w:start w:val="1"/>
      <w:numFmt w:val="bullet"/>
      <w:lvlText w:val="o"/>
      <w:lvlJc w:val="left"/>
      <w:pPr>
        <w:ind w:left="8028" w:hanging="360"/>
      </w:pPr>
      <w:rPr>
        <w:rFonts w:ascii="Courier New" w:hAnsi="Courier New" w:cs="Courier New" w:hint="default"/>
      </w:rPr>
    </w:lvl>
    <w:lvl w:ilvl="8" w:tplc="04070005" w:tentative="1">
      <w:start w:val="1"/>
      <w:numFmt w:val="bullet"/>
      <w:lvlText w:val=""/>
      <w:lvlJc w:val="left"/>
      <w:pPr>
        <w:ind w:left="8748" w:hanging="360"/>
      </w:pPr>
      <w:rPr>
        <w:rFonts w:ascii="Wingdings" w:hAnsi="Wingdings" w:hint="default"/>
      </w:rPr>
    </w:lvl>
  </w:abstractNum>
  <w:abstractNum w:abstractNumId="10">
    <w:nsid w:val="143E39E6"/>
    <w:multiLevelType w:val="hybridMultilevel"/>
    <w:tmpl w:val="32A0840A"/>
    <w:lvl w:ilvl="0" w:tplc="04070019">
      <w:start w:val="1"/>
      <w:numFmt w:val="lowerLetter"/>
      <w:lvlText w:val="%1."/>
      <w:lvlJc w:val="left"/>
      <w:pPr>
        <w:ind w:left="1647" w:hanging="360"/>
      </w:pPr>
      <w:rPr>
        <w:rFonts w:hint="default"/>
      </w:rPr>
    </w:lvl>
    <w:lvl w:ilvl="1" w:tplc="04070019">
      <w:start w:val="1"/>
      <w:numFmt w:val="lowerLetter"/>
      <w:lvlText w:val="%2."/>
      <w:lvlJc w:val="left"/>
      <w:pPr>
        <w:ind w:left="1440" w:hanging="360"/>
      </w:pPr>
    </w:lvl>
    <w:lvl w:ilvl="2" w:tplc="04070017">
      <w:start w:val="1"/>
      <w:numFmt w:val="lowerLetter"/>
      <w:lvlText w:val="%3)"/>
      <w:lvlJc w:val="lef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15E659F5"/>
    <w:multiLevelType w:val="hybridMultilevel"/>
    <w:tmpl w:val="3D5E92BA"/>
    <w:lvl w:ilvl="0" w:tplc="03D43D5C">
      <w:numFmt w:val="bullet"/>
      <w:lvlText w:val="-"/>
      <w:lvlJc w:val="left"/>
      <w:pPr>
        <w:ind w:left="2421" w:hanging="360"/>
      </w:pPr>
      <w:rPr>
        <w:rFonts w:ascii="Arial" w:eastAsia="Calibri" w:hAnsi="Arial" w:cs="Arial" w:hint="default"/>
      </w:rPr>
    </w:lvl>
    <w:lvl w:ilvl="1" w:tplc="04070003" w:tentative="1">
      <w:start w:val="1"/>
      <w:numFmt w:val="bullet"/>
      <w:lvlText w:val="o"/>
      <w:lvlJc w:val="left"/>
      <w:pPr>
        <w:ind w:left="3141" w:hanging="360"/>
      </w:pPr>
      <w:rPr>
        <w:rFonts w:ascii="Courier New" w:hAnsi="Courier New" w:cs="Courier New" w:hint="default"/>
      </w:rPr>
    </w:lvl>
    <w:lvl w:ilvl="2" w:tplc="04070005" w:tentative="1">
      <w:start w:val="1"/>
      <w:numFmt w:val="bullet"/>
      <w:lvlText w:val=""/>
      <w:lvlJc w:val="left"/>
      <w:pPr>
        <w:ind w:left="3861" w:hanging="360"/>
      </w:pPr>
      <w:rPr>
        <w:rFonts w:ascii="Wingdings" w:hAnsi="Wingdings" w:hint="default"/>
      </w:rPr>
    </w:lvl>
    <w:lvl w:ilvl="3" w:tplc="04070001">
      <w:start w:val="1"/>
      <w:numFmt w:val="bullet"/>
      <w:lvlText w:val=""/>
      <w:lvlJc w:val="left"/>
      <w:pPr>
        <w:ind w:left="4581" w:hanging="360"/>
      </w:pPr>
      <w:rPr>
        <w:rFonts w:ascii="Symbol" w:hAnsi="Symbol" w:hint="default"/>
      </w:rPr>
    </w:lvl>
    <w:lvl w:ilvl="4" w:tplc="04070003" w:tentative="1">
      <w:start w:val="1"/>
      <w:numFmt w:val="bullet"/>
      <w:lvlText w:val="o"/>
      <w:lvlJc w:val="left"/>
      <w:pPr>
        <w:ind w:left="5301" w:hanging="360"/>
      </w:pPr>
      <w:rPr>
        <w:rFonts w:ascii="Courier New" w:hAnsi="Courier New" w:cs="Courier New" w:hint="default"/>
      </w:rPr>
    </w:lvl>
    <w:lvl w:ilvl="5" w:tplc="04070005" w:tentative="1">
      <w:start w:val="1"/>
      <w:numFmt w:val="bullet"/>
      <w:lvlText w:val=""/>
      <w:lvlJc w:val="left"/>
      <w:pPr>
        <w:ind w:left="6021" w:hanging="360"/>
      </w:pPr>
      <w:rPr>
        <w:rFonts w:ascii="Wingdings" w:hAnsi="Wingdings" w:hint="default"/>
      </w:rPr>
    </w:lvl>
    <w:lvl w:ilvl="6" w:tplc="04070001" w:tentative="1">
      <w:start w:val="1"/>
      <w:numFmt w:val="bullet"/>
      <w:lvlText w:val=""/>
      <w:lvlJc w:val="left"/>
      <w:pPr>
        <w:ind w:left="6741" w:hanging="360"/>
      </w:pPr>
      <w:rPr>
        <w:rFonts w:ascii="Symbol" w:hAnsi="Symbol" w:hint="default"/>
      </w:rPr>
    </w:lvl>
    <w:lvl w:ilvl="7" w:tplc="04070003" w:tentative="1">
      <w:start w:val="1"/>
      <w:numFmt w:val="bullet"/>
      <w:lvlText w:val="o"/>
      <w:lvlJc w:val="left"/>
      <w:pPr>
        <w:ind w:left="7461" w:hanging="360"/>
      </w:pPr>
      <w:rPr>
        <w:rFonts w:ascii="Courier New" w:hAnsi="Courier New" w:cs="Courier New" w:hint="default"/>
      </w:rPr>
    </w:lvl>
    <w:lvl w:ilvl="8" w:tplc="04070005" w:tentative="1">
      <w:start w:val="1"/>
      <w:numFmt w:val="bullet"/>
      <w:lvlText w:val=""/>
      <w:lvlJc w:val="left"/>
      <w:pPr>
        <w:ind w:left="8181" w:hanging="360"/>
      </w:pPr>
      <w:rPr>
        <w:rFonts w:ascii="Wingdings" w:hAnsi="Wingdings" w:hint="default"/>
      </w:rPr>
    </w:lvl>
  </w:abstractNum>
  <w:abstractNum w:abstractNumId="12">
    <w:nsid w:val="1F635647"/>
    <w:multiLevelType w:val="hybridMultilevel"/>
    <w:tmpl w:val="2406464A"/>
    <w:lvl w:ilvl="0" w:tplc="3CF261E6">
      <w:start w:val="1"/>
      <w:numFmt w:val="lowerLetter"/>
      <w:lvlText w:val="%1."/>
      <w:lvlJc w:val="left"/>
      <w:pPr>
        <w:ind w:left="1647"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214F7CA2"/>
    <w:multiLevelType w:val="hybridMultilevel"/>
    <w:tmpl w:val="5A586AE8"/>
    <w:lvl w:ilvl="0" w:tplc="C8A03EEC">
      <w:start w:val="2"/>
      <w:numFmt w:val="decimal"/>
      <w:lvlText w:val="(%1)"/>
      <w:lvlJc w:val="left"/>
      <w:pPr>
        <w:ind w:left="1647"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nsid w:val="21B27197"/>
    <w:multiLevelType w:val="hybridMultilevel"/>
    <w:tmpl w:val="0A6C30CC"/>
    <w:lvl w:ilvl="0" w:tplc="84F650B2">
      <w:start w:val="2"/>
      <w:numFmt w:val="decimal"/>
      <w:lvlText w:val="(%1)"/>
      <w:lvlJc w:val="left"/>
      <w:pPr>
        <w:ind w:left="144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22361C1B"/>
    <w:multiLevelType w:val="hybridMultilevel"/>
    <w:tmpl w:val="FCB07A1A"/>
    <w:lvl w:ilvl="0" w:tplc="03D43D5C">
      <w:numFmt w:val="bullet"/>
      <w:lvlText w:val="-"/>
      <w:lvlJc w:val="left"/>
      <w:pPr>
        <w:ind w:left="2988" w:hanging="360"/>
      </w:pPr>
      <w:rPr>
        <w:rFonts w:ascii="Arial" w:eastAsia="Calibri" w:hAnsi="Arial" w:cs="Arial" w:hint="default"/>
      </w:rPr>
    </w:lvl>
    <w:lvl w:ilvl="1" w:tplc="04070003">
      <w:start w:val="1"/>
      <w:numFmt w:val="bullet"/>
      <w:lvlText w:val="o"/>
      <w:lvlJc w:val="left"/>
      <w:pPr>
        <w:ind w:left="3708" w:hanging="360"/>
      </w:pPr>
      <w:rPr>
        <w:rFonts w:ascii="Courier New" w:hAnsi="Courier New" w:cs="Courier New" w:hint="default"/>
      </w:rPr>
    </w:lvl>
    <w:lvl w:ilvl="2" w:tplc="04070005" w:tentative="1">
      <w:start w:val="1"/>
      <w:numFmt w:val="bullet"/>
      <w:lvlText w:val=""/>
      <w:lvlJc w:val="left"/>
      <w:pPr>
        <w:ind w:left="4428" w:hanging="360"/>
      </w:pPr>
      <w:rPr>
        <w:rFonts w:ascii="Wingdings" w:hAnsi="Wingdings" w:hint="default"/>
      </w:rPr>
    </w:lvl>
    <w:lvl w:ilvl="3" w:tplc="04070001" w:tentative="1">
      <w:start w:val="1"/>
      <w:numFmt w:val="bullet"/>
      <w:lvlText w:val=""/>
      <w:lvlJc w:val="left"/>
      <w:pPr>
        <w:ind w:left="5148" w:hanging="360"/>
      </w:pPr>
      <w:rPr>
        <w:rFonts w:ascii="Symbol" w:hAnsi="Symbol" w:hint="default"/>
      </w:rPr>
    </w:lvl>
    <w:lvl w:ilvl="4" w:tplc="04070003" w:tentative="1">
      <w:start w:val="1"/>
      <w:numFmt w:val="bullet"/>
      <w:lvlText w:val="o"/>
      <w:lvlJc w:val="left"/>
      <w:pPr>
        <w:ind w:left="5868" w:hanging="360"/>
      </w:pPr>
      <w:rPr>
        <w:rFonts w:ascii="Courier New" w:hAnsi="Courier New" w:cs="Courier New" w:hint="default"/>
      </w:rPr>
    </w:lvl>
    <w:lvl w:ilvl="5" w:tplc="04070005" w:tentative="1">
      <w:start w:val="1"/>
      <w:numFmt w:val="bullet"/>
      <w:lvlText w:val=""/>
      <w:lvlJc w:val="left"/>
      <w:pPr>
        <w:ind w:left="6588" w:hanging="360"/>
      </w:pPr>
      <w:rPr>
        <w:rFonts w:ascii="Wingdings" w:hAnsi="Wingdings" w:hint="default"/>
      </w:rPr>
    </w:lvl>
    <w:lvl w:ilvl="6" w:tplc="04070001" w:tentative="1">
      <w:start w:val="1"/>
      <w:numFmt w:val="bullet"/>
      <w:lvlText w:val=""/>
      <w:lvlJc w:val="left"/>
      <w:pPr>
        <w:ind w:left="7308" w:hanging="360"/>
      </w:pPr>
      <w:rPr>
        <w:rFonts w:ascii="Symbol" w:hAnsi="Symbol" w:hint="default"/>
      </w:rPr>
    </w:lvl>
    <w:lvl w:ilvl="7" w:tplc="04070003" w:tentative="1">
      <w:start w:val="1"/>
      <w:numFmt w:val="bullet"/>
      <w:lvlText w:val="o"/>
      <w:lvlJc w:val="left"/>
      <w:pPr>
        <w:ind w:left="8028" w:hanging="360"/>
      </w:pPr>
      <w:rPr>
        <w:rFonts w:ascii="Courier New" w:hAnsi="Courier New" w:cs="Courier New" w:hint="default"/>
      </w:rPr>
    </w:lvl>
    <w:lvl w:ilvl="8" w:tplc="04070005" w:tentative="1">
      <w:start w:val="1"/>
      <w:numFmt w:val="bullet"/>
      <w:lvlText w:val=""/>
      <w:lvlJc w:val="left"/>
      <w:pPr>
        <w:ind w:left="8748" w:hanging="360"/>
      </w:pPr>
      <w:rPr>
        <w:rFonts w:ascii="Wingdings" w:hAnsi="Wingdings" w:hint="default"/>
      </w:rPr>
    </w:lvl>
  </w:abstractNum>
  <w:abstractNum w:abstractNumId="16">
    <w:nsid w:val="23566151"/>
    <w:multiLevelType w:val="hybridMultilevel"/>
    <w:tmpl w:val="1DDE2D62"/>
    <w:lvl w:ilvl="0" w:tplc="DA86004E">
      <w:start w:val="1"/>
      <w:numFmt w:val="lowerLetter"/>
      <w:lvlText w:val="%1)"/>
      <w:lvlJc w:val="left"/>
      <w:pPr>
        <w:ind w:left="1137" w:hanging="570"/>
      </w:pPr>
      <w:rPr>
        <w:rFonts w:hint="default"/>
      </w:rPr>
    </w:lvl>
    <w:lvl w:ilvl="1" w:tplc="04070015">
      <w:start w:val="1"/>
      <w:numFmt w:val="decimal"/>
      <w:lvlText w:val="(%2)"/>
      <w:lvlJc w:val="left"/>
      <w:pPr>
        <w:ind w:left="1647" w:hanging="360"/>
      </w:pPr>
      <w:rPr>
        <w:rFonts w:hint="default"/>
      </w:rPr>
    </w:lvl>
    <w:lvl w:ilvl="2" w:tplc="03D43D5C">
      <w:numFmt w:val="bullet"/>
      <w:lvlText w:val="-"/>
      <w:lvlJc w:val="left"/>
      <w:pPr>
        <w:ind w:left="2607" w:hanging="420"/>
      </w:pPr>
      <w:rPr>
        <w:rFonts w:ascii="Arial" w:eastAsia="Calibri" w:hAnsi="Arial" w:cs="Arial" w:hint="default"/>
      </w:r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7">
    <w:nsid w:val="26FE0971"/>
    <w:multiLevelType w:val="hybridMultilevel"/>
    <w:tmpl w:val="1AE6719E"/>
    <w:lvl w:ilvl="0" w:tplc="72FE18EA">
      <w:start w:val="7"/>
      <w:numFmt w:val="lowerLetter"/>
      <w:lvlText w:val="%1."/>
      <w:lvlJc w:val="left"/>
      <w:pPr>
        <w:ind w:left="144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3D43D5C">
      <w:numFmt w:val="bullet"/>
      <w:lvlText w:val="-"/>
      <w:lvlJc w:val="left"/>
      <w:pPr>
        <w:ind w:left="3600" w:hanging="360"/>
      </w:pPr>
      <w:rPr>
        <w:rFonts w:ascii="Arial" w:eastAsia="Calibri" w:hAnsi="Arial" w:cs="Arial" w:hint="default"/>
      </w:rPr>
    </w:lvl>
    <w:lvl w:ilvl="5" w:tplc="04070019">
      <w:start w:val="1"/>
      <w:numFmt w:val="lowerLetter"/>
      <w:lvlText w:val="%6."/>
      <w:lvlJc w:val="lef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28224B8E"/>
    <w:multiLevelType w:val="hybridMultilevel"/>
    <w:tmpl w:val="749CFED6"/>
    <w:lvl w:ilvl="0" w:tplc="04070019">
      <w:start w:val="1"/>
      <w:numFmt w:val="lowerLetter"/>
      <w:lvlText w:val="%1."/>
      <w:lvlJc w:val="left"/>
      <w:pPr>
        <w:ind w:left="2271" w:hanging="570"/>
      </w:pPr>
      <w:rPr>
        <w:rFonts w:hint="default"/>
      </w:rPr>
    </w:lvl>
    <w:lvl w:ilvl="1" w:tplc="04070019">
      <w:start w:val="1"/>
      <w:numFmt w:val="lowerLetter"/>
      <w:lvlText w:val="%2."/>
      <w:lvlJc w:val="left"/>
      <w:pPr>
        <w:ind w:left="2574" w:hanging="360"/>
      </w:pPr>
    </w:lvl>
    <w:lvl w:ilvl="2" w:tplc="0407001B">
      <w:start w:val="1"/>
      <w:numFmt w:val="lowerRoman"/>
      <w:lvlText w:val="%3."/>
      <w:lvlJc w:val="right"/>
      <w:pPr>
        <w:ind w:left="3294" w:hanging="180"/>
      </w:pPr>
    </w:lvl>
    <w:lvl w:ilvl="3" w:tplc="0407000F" w:tentative="1">
      <w:start w:val="1"/>
      <w:numFmt w:val="decimal"/>
      <w:lvlText w:val="%4."/>
      <w:lvlJc w:val="left"/>
      <w:pPr>
        <w:ind w:left="4014" w:hanging="360"/>
      </w:pPr>
    </w:lvl>
    <w:lvl w:ilvl="4" w:tplc="04070019" w:tentative="1">
      <w:start w:val="1"/>
      <w:numFmt w:val="lowerLetter"/>
      <w:lvlText w:val="%5."/>
      <w:lvlJc w:val="left"/>
      <w:pPr>
        <w:ind w:left="4734" w:hanging="360"/>
      </w:pPr>
    </w:lvl>
    <w:lvl w:ilvl="5" w:tplc="0407001B" w:tentative="1">
      <w:start w:val="1"/>
      <w:numFmt w:val="lowerRoman"/>
      <w:lvlText w:val="%6."/>
      <w:lvlJc w:val="right"/>
      <w:pPr>
        <w:ind w:left="5454" w:hanging="180"/>
      </w:pPr>
    </w:lvl>
    <w:lvl w:ilvl="6" w:tplc="0407000F" w:tentative="1">
      <w:start w:val="1"/>
      <w:numFmt w:val="decimal"/>
      <w:lvlText w:val="%7."/>
      <w:lvlJc w:val="left"/>
      <w:pPr>
        <w:ind w:left="6174" w:hanging="360"/>
      </w:pPr>
    </w:lvl>
    <w:lvl w:ilvl="7" w:tplc="04070019" w:tentative="1">
      <w:start w:val="1"/>
      <w:numFmt w:val="lowerLetter"/>
      <w:lvlText w:val="%8."/>
      <w:lvlJc w:val="left"/>
      <w:pPr>
        <w:ind w:left="6894" w:hanging="360"/>
      </w:pPr>
    </w:lvl>
    <w:lvl w:ilvl="8" w:tplc="0407001B" w:tentative="1">
      <w:start w:val="1"/>
      <w:numFmt w:val="lowerRoman"/>
      <w:lvlText w:val="%9."/>
      <w:lvlJc w:val="right"/>
      <w:pPr>
        <w:ind w:left="7614" w:hanging="180"/>
      </w:pPr>
    </w:lvl>
  </w:abstractNum>
  <w:abstractNum w:abstractNumId="19">
    <w:nsid w:val="2BB7596D"/>
    <w:multiLevelType w:val="hybridMultilevel"/>
    <w:tmpl w:val="DA769A74"/>
    <w:lvl w:ilvl="0" w:tplc="29C862D0">
      <w:start w:val="1"/>
      <w:numFmt w:val="decimal"/>
      <w:lvlText w:val="(%1)"/>
      <w:lvlJc w:val="left"/>
      <w:pPr>
        <w:ind w:left="106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2C1C79DD"/>
    <w:multiLevelType w:val="hybridMultilevel"/>
    <w:tmpl w:val="E37A411C"/>
    <w:lvl w:ilvl="0" w:tplc="178213C8">
      <w:start w:val="1"/>
      <w:numFmt w:val="decimal"/>
      <w:lvlText w:val="(%1)"/>
      <w:lvlJc w:val="left"/>
      <w:pPr>
        <w:ind w:left="144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nsid w:val="2FA926BB"/>
    <w:multiLevelType w:val="hybridMultilevel"/>
    <w:tmpl w:val="D5BAD9F8"/>
    <w:lvl w:ilvl="0" w:tplc="04070015">
      <w:start w:val="1"/>
      <w:numFmt w:val="decimal"/>
      <w:lvlText w:val="(%1)"/>
      <w:lvlJc w:val="left"/>
      <w:pPr>
        <w:ind w:left="1854" w:hanging="360"/>
      </w:pPr>
    </w:lvl>
    <w:lvl w:ilvl="1" w:tplc="04070019">
      <w:start w:val="1"/>
      <w:numFmt w:val="lowerLetter"/>
      <w:lvlText w:val="%2."/>
      <w:lvlJc w:val="left"/>
      <w:pPr>
        <w:ind w:left="2574" w:hanging="360"/>
      </w:pPr>
    </w:lvl>
    <w:lvl w:ilvl="2" w:tplc="03D43D5C">
      <w:numFmt w:val="bullet"/>
      <w:lvlText w:val="-"/>
      <w:lvlJc w:val="left"/>
      <w:pPr>
        <w:ind w:left="3294" w:hanging="180"/>
      </w:pPr>
      <w:rPr>
        <w:rFonts w:ascii="Arial" w:eastAsia="Calibri" w:hAnsi="Arial" w:cs="Arial" w:hint="default"/>
      </w:rPr>
    </w:lvl>
    <w:lvl w:ilvl="3" w:tplc="0407000F" w:tentative="1">
      <w:start w:val="1"/>
      <w:numFmt w:val="decimal"/>
      <w:lvlText w:val="%4."/>
      <w:lvlJc w:val="left"/>
      <w:pPr>
        <w:ind w:left="4014" w:hanging="360"/>
      </w:pPr>
    </w:lvl>
    <w:lvl w:ilvl="4" w:tplc="04070019" w:tentative="1">
      <w:start w:val="1"/>
      <w:numFmt w:val="lowerLetter"/>
      <w:lvlText w:val="%5."/>
      <w:lvlJc w:val="left"/>
      <w:pPr>
        <w:ind w:left="4734" w:hanging="360"/>
      </w:pPr>
    </w:lvl>
    <w:lvl w:ilvl="5" w:tplc="0407001B" w:tentative="1">
      <w:start w:val="1"/>
      <w:numFmt w:val="lowerRoman"/>
      <w:lvlText w:val="%6."/>
      <w:lvlJc w:val="right"/>
      <w:pPr>
        <w:ind w:left="5454" w:hanging="180"/>
      </w:pPr>
    </w:lvl>
    <w:lvl w:ilvl="6" w:tplc="0407000F" w:tentative="1">
      <w:start w:val="1"/>
      <w:numFmt w:val="decimal"/>
      <w:lvlText w:val="%7."/>
      <w:lvlJc w:val="left"/>
      <w:pPr>
        <w:ind w:left="6174" w:hanging="360"/>
      </w:pPr>
    </w:lvl>
    <w:lvl w:ilvl="7" w:tplc="04070019" w:tentative="1">
      <w:start w:val="1"/>
      <w:numFmt w:val="lowerLetter"/>
      <w:lvlText w:val="%8."/>
      <w:lvlJc w:val="left"/>
      <w:pPr>
        <w:ind w:left="6894" w:hanging="360"/>
      </w:pPr>
    </w:lvl>
    <w:lvl w:ilvl="8" w:tplc="0407001B" w:tentative="1">
      <w:start w:val="1"/>
      <w:numFmt w:val="lowerRoman"/>
      <w:lvlText w:val="%9."/>
      <w:lvlJc w:val="right"/>
      <w:pPr>
        <w:ind w:left="7614" w:hanging="180"/>
      </w:pPr>
    </w:lvl>
  </w:abstractNum>
  <w:abstractNum w:abstractNumId="22">
    <w:nsid w:val="33341AEC"/>
    <w:multiLevelType w:val="hybridMultilevel"/>
    <w:tmpl w:val="1B0623A2"/>
    <w:lvl w:ilvl="0" w:tplc="9F7837F0">
      <w:start w:val="1"/>
      <w:numFmt w:val="decimal"/>
      <w:lvlText w:val="(%1)"/>
      <w:lvlJc w:val="left"/>
      <w:pPr>
        <w:ind w:left="144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36121D81"/>
    <w:multiLevelType w:val="hybridMultilevel"/>
    <w:tmpl w:val="0884094A"/>
    <w:lvl w:ilvl="0" w:tplc="03D43D5C">
      <w:numFmt w:val="bullet"/>
      <w:lvlText w:val="-"/>
      <w:lvlJc w:val="left"/>
      <w:pPr>
        <w:ind w:left="2988" w:hanging="360"/>
      </w:pPr>
      <w:rPr>
        <w:rFonts w:ascii="Arial" w:eastAsia="Calibri" w:hAnsi="Arial" w:cs="Arial" w:hint="default"/>
      </w:rPr>
    </w:lvl>
    <w:lvl w:ilvl="1" w:tplc="04070003" w:tentative="1">
      <w:start w:val="1"/>
      <w:numFmt w:val="bullet"/>
      <w:lvlText w:val="o"/>
      <w:lvlJc w:val="left"/>
      <w:pPr>
        <w:ind w:left="3708" w:hanging="360"/>
      </w:pPr>
      <w:rPr>
        <w:rFonts w:ascii="Courier New" w:hAnsi="Courier New" w:cs="Courier New" w:hint="default"/>
      </w:rPr>
    </w:lvl>
    <w:lvl w:ilvl="2" w:tplc="04070005" w:tentative="1">
      <w:start w:val="1"/>
      <w:numFmt w:val="bullet"/>
      <w:lvlText w:val=""/>
      <w:lvlJc w:val="left"/>
      <w:pPr>
        <w:ind w:left="4428" w:hanging="360"/>
      </w:pPr>
      <w:rPr>
        <w:rFonts w:ascii="Wingdings" w:hAnsi="Wingdings" w:hint="default"/>
      </w:rPr>
    </w:lvl>
    <w:lvl w:ilvl="3" w:tplc="04070001" w:tentative="1">
      <w:start w:val="1"/>
      <w:numFmt w:val="bullet"/>
      <w:lvlText w:val=""/>
      <w:lvlJc w:val="left"/>
      <w:pPr>
        <w:ind w:left="5148" w:hanging="360"/>
      </w:pPr>
      <w:rPr>
        <w:rFonts w:ascii="Symbol" w:hAnsi="Symbol" w:hint="default"/>
      </w:rPr>
    </w:lvl>
    <w:lvl w:ilvl="4" w:tplc="04070003" w:tentative="1">
      <w:start w:val="1"/>
      <w:numFmt w:val="bullet"/>
      <w:lvlText w:val="o"/>
      <w:lvlJc w:val="left"/>
      <w:pPr>
        <w:ind w:left="5868" w:hanging="360"/>
      </w:pPr>
      <w:rPr>
        <w:rFonts w:ascii="Courier New" w:hAnsi="Courier New" w:cs="Courier New" w:hint="default"/>
      </w:rPr>
    </w:lvl>
    <w:lvl w:ilvl="5" w:tplc="04070005" w:tentative="1">
      <w:start w:val="1"/>
      <w:numFmt w:val="bullet"/>
      <w:lvlText w:val=""/>
      <w:lvlJc w:val="left"/>
      <w:pPr>
        <w:ind w:left="6588" w:hanging="360"/>
      </w:pPr>
      <w:rPr>
        <w:rFonts w:ascii="Wingdings" w:hAnsi="Wingdings" w:hint="default"/>
      </w:rPr>
    </w:lvl>
    <w:lvl w:ilvl="6" w:tplc="04070001" w:tentative="1">
      <w:start w:val="1"/>
      <w:numFmt w:val="bullet"/>
      <w:lvlText w:val=""/>
      <w:lvlJc w:val="left"/>
      <w:pPr>
        <w:ind w:left="7308" w:hanging="360"/>
      </w:pPr>
      <w:rPr>
        <w:rFonts w:ascii="Symbol" w:hAnsi="Symbol" w:hint="default"/>
      </w:rPr>
    </w:lvl>
    <w:lvl w:ilvl="7" w:tplc="04070003" w:tentative="1">
      <w:start w:val="1"/>
      <w:numFmt w:val="bullet"/>
      <w:lvlText w:val="o"/>
      <w:lvlJc w:val="left"/>
      <w:pPr>
        <w:ind w:left="8028" w:hanging="360"/>
      </w:pPr>
      <w:rPr>
        <w:rFonts w:ascii="Courier New" w:hAnsi="Courier New" w:cs="Courier New" w:hint="default"/>
      </w:rPr>
    </w:lvl>
    <w:lvl w:ilvl="8" w:tplc="04070005" w:tentative="1">
      <w:start w:val="1"/>
      <w:numFmt w:val="bullet"/>
      <w:lvlText w:val=""/>
      <w:lvlJc w:val="left"/>
      <w:pPr>
        <w:ind w:left="8748" w:hanging="360"/>
      </w:pPr>
      <w:rPr>
        <w:rFonts w:ascii="Wingdings" w:hAnsi="Wingdings" w:hint="default"/>
      </w:rPr>
    </w:lvl>
  </w:abstractNum>
  <w:abstractNum w:abstractNumId="24">
    <w:nsid w:val="36396C4A"/>
    <w:multiLevelType w:val="hybridMultilevel"/>
    <w:tmpl w:val="E37A411C"/>
    <w:lvl w:ilvl="0" w:tplc="178213C8">
      <w:start w:val="1"/>
      <w:numFmt w:val="decimal"/>
      <w:lvlText w:val="(%1)"/>
      <w:lvlJc w:val="left"/>
      <w:pPr>
        <w:ind w:left="144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3669282C"/>
    <w:multiLevelType w:val="hybridMultilevel"/>
    <w:tmpl w:val="BFF829BA"/>
    <w:lvl w:ilvl="0" w:tplc="9A64542C">
      <w:start w:val="1"/>
      <w:numFmt w:val="decimal"/>
      <w:lvlText w:val="(%1)"/>
      <w:lvlJc w:val="left"/>
      <w:pPr>
        <w:ind w:left="106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3A9B1434"/>
    <w:multiLevelType w:val="hybridMultilevel"/>
    <w:tmpl w:val="6B2E363A"/>
    <w:lvl w:ilvl="0" w:tplc="14D814D4">
      <w:start w:val="3"/>
      <w:numFmt w:val="decimal"/>
      <w:lvlText w:val="(%1)"/>
      <w:lvlJc w:val="left"/>
      <w:pPr>
        <w:ind w:left="144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3EC66350"/>
    <w:multiLevelType w:val="hybridMultilevel"/>
    <w:tmpl w:val="68A84B9A"/>
    <w:lvl w:ilvl="0" w:tplc="03D43D5C">
      <w:numFmt w:val="bullet"/>
      <w:lvlText w:val="-"/>
      <w:lvlJc w:val="left"/>
      <w:pPr>
        <w:ind w:left="1854" w:hanging="360"/>
      </w:pPr>
      <w:rPr>
        <w:rFonts w:ascii="Arial" w:eastAsia="Calibri" w:hAnsi="Arial" w:cs="Arial" w:hint="default"/>
      </w:rPr>
    </w:lvl>
    <w:lvl w:ilvl="1" w:tplc="04070003">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8">
    <w:nsid w:val="43597E6E"/>
    <w:multiLevelType w:val="hybridMultilevel"/>
    <w:tmpl w:val="76FAB74C"/>
    <w:lvl w:ilvl="0" w:tplc="0C5ED386">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9">
    <w:nsid w:val="47170B5F"/>
    <w:multiLevelType w:val="hybridMultilevel"/>
    <w:tmpl w:val="F81E48E4"/>
    <w:lvl w:ilvl="0" w:tplc="03D43D5C">
      <w:numFmt w:val="bullet"/>
      <w:lvlText w:val="-"/>
      <w:lvlJc w:val="left"/>
      <w:pPr>
        <w:ind w:left="2988" w:hanging="360"/>
      </w:pPr>
      <w:rPr>
        <w:rFonts w:ascii="Arial" w:eastAsia="Calibri" w:hAnsi="Arial" w:cs="Arial" w:hint="default"/>
      </w:rPr>
    </w:lvl>
    <w:lvl w:ilvl="1" w:tplc="04070003">
      <w:start w:val="1"/>
      <w:numFmt w:val="bullet"/>
      <w:lvlText w:val="o"/>
      <w:lvlJc w:val="left"/>
      <w:pPr>
        <w:ind w:left="3708" w:hanging="360"/>
      </w:pPr>
      <w:rPr>
        <w:rFonts w:ascii="Courier New" w:hAnsi="Courier New" w:cs="Courier New" w:hint="default"/>
      </w:rPr>
    </w:lvl>
    <w:lvl w:ilvl="2" w:tplc="04070005" w:tentative="1">
      <w:start w:val="1"/>
      <w:numFmt w:val="bullet"/>
      <w:lvlText w:val=""/>
      <w:lvlJc w:val="left"/>
      <w:pPr>
        <w:ind w:left="4428" w:hanging="360"/>
      </w:pPr>
      <w:rPr>
        <w:rFonts w:ascii="Wingdings" w:hAnsi="Wingdings" w:hint="default"/>
      </w:rPr>
    </w:lvl>
    <w:lvl w:ilvl="3" w:tplc="04070001">
      <w:start w:val="1"/>
      <w:numFmt w:val="bullet"/>
      <w:lvlText w:val=""/>
      <w:lvlJc w:val="left"/>
      <w:pPr>
        <w:ind w:left="5148" w:hanging="360"/>
      </w:pPr>
      <w:rPr>
        <w:rFonts w:ascii="Symbol" w:hAnsi="Symbol" w:hint="default"/>
      </w:rPr>
    </w:lvl>
    <w:lvl w:ilvl="4" w:tplc="04070003">
      <w:start w:val="1"/>
      <w:numFmt w:val="bullet"/>
      <w:lvlText w:val="o"/>
      <w:lvlJc w:val="left"/>
      <w:pPr>
        <w:ind w:left="5868" w:hanging="360"/>
      </w:pPr>
      <w:rPr>
        <w:rFonts w:ascii="Courier New" w:hAnsi="Courier New" w:cs="Courier New" w:hint="default"/>
      </w:rPr>
    </w:lvl>
    <w:lvl w:ilvl="5" w:tplc="04070005" w:tentative="1">
      <w:start w:val="1"/>
      <w:numFmt w:val="bullet"/>
      <w:lvlText w:val=""/>
      <w:lvlJc w:val="left"/>
      <w:pPr>
        <w:ind w:left="6588" w:hanging="360"/>
      </w:pPr>
      <w:rPr>
        <w:rFonts w:ascii="Wingdings" w:hAnsi="Wingdings" w:hint="default"/>
      </w:rPr>
    </w:lvl>
    <w:lvl w:ilvl="6" w:tplc="04070001" w:tentative="1">
      <w:start w:val="1"/>
      <w:numFmt w:val="bullet"/>
      <w:lvlText w:val=""/>
      <w:lvlJc w:val="left"/>
      <w:pPr>
        <w:ind w:left="7308" w:hanging="360"/>
      </w:pPr>
      <w:rPr>
        <w:rFonts w:ascii="Symbol" w:hAnsi="Symbol" w:hint="default"/>
      </w:rPr>
    </w:lvl>
    <w:lvl w:ilvl="7" w:tplc="04070003" w:tentative="1">
      <w:start w:val="1"/>
      <w:numFmt w:val="bullet"/>
      <w:lvlText w:val="o"/>
      <w:lvlJc w:val="left"/>
      <w:pPr>
        <w:ind w:left="8028" w:hanging="360"/>
      </w:pPr>
      <w:rPr>
        <w:rFonts w:ascii="Courier New" w:hAnsi="Courier New" w:cs="Courier New" w:hint="default"/>
      </w:rPr>
    </w:lvl>
    <w:lvl w:ilvl="8" w:tplc="04070005" w:tentative="1">
      <w:start w:val="1"/>
      <w:numFmt w:val="bullet"/>
      <w:lvlText w:val=""/>
      <w:lvlJc w:val="left"/>
      <w:pPr>
        <w:ind w:left="8748" w:hanging="360"/>
      </w:pPr>
      <w:rPr>
        <w:rFonts w:ascii="Wingdings" w:hAnsi="Wingdings" w:hint="default"/>
      </w:rPr>
    </w:lvl>
  </w:abstractNum>
  <w:abstractNum w:abstractNumId="30">
    <w:nsid w:val="47D8658F"/>
    <w:multiLevelType w:val="hybridMultilevel"/>
    <w:tmpl w:val="F31E5E90"/>
    <w:lvl w:ilvl="0" w:tplc="7A8A8242">
      <w:start w:val="1"/>
      <w:numFmt w:val="lowerLetter"/>
      <w:lvlText w:val="%1."/>
      <w:lvlJc w:val="left"/>
      <w:pPr>
        <w:ind w:left="2271" w:hanging="570"/>
      </w:pPr>
      <w:rPr>
        <w:rFonts w:hint="default"/>
      </w:rPr>
    </w:lvl>
    <w:lvl w:ilvl="1" w:tplc="04070019">
      <w:start w:val="1"/>
      <w:numFmt w:val="lowerLetter"/>
      <w:lvlText w:val="%2."/>
      <w:lvlJc w:val="left"/>
      <w:pPr>
        <w:ind w:left="2574" w:hanging="360"/>
      </w:pPr>
    </w:lvl>
    <w:lvl w:ilvl="2" w:tplc="0407001B">
      <w:start w:val="1"/>
      <w:numFmt w:val="lowerRoman"/>
      <w:lvlText w:val="%3."/>
      <w:lvlJc w:val="right"/>
      <w:pPr>
        <w:ind w:left="3294" w:hanging="180"/>
      </w:pPr>
    </w:lvl>
    <w:lvl w:ilvl="3" w:tplc="0407000F" w:tentative="1">
      <w:start w:val="1"/>
      <w:numFmt w:val="decimal"/>
      <w:lvlText w:val="%4."/>
      <w:lvlJc w:val="left"/>
      <w:pPr>
        <w:ind w:left="4014" w:hanging="360"/>
      </w:pPr>
    </w:lvl>
    <w:lvl w:ilvl="4" w:tplc="04070019" w:tentative="1">
      <w:start w:val="1"/>
      <w:numFmt w:val="lowerLetter"/>
      <w:lvlText w:val="%5."/>
      <w:lvlJc w:val="left"/>
      <w:pPr>
        <w:ind w:left="4734" w:hanging="360"/>
      </w:pPr>
    </w:lvl>
    <w:lvl w:ilvl="5" w:tplc="0407001B" w:tentative="1">
      <w:start w:val="1"/>
      <w:numFmt w:val="lowerRoman"/>
      <w:lvlText w:val="%6."/>
      <w:lvlJc w:val="right"/>
      <w:pPr>
        <w:ind w:left="5454" w:hanging="180"/>
      </w:pPr>
    </w:lvl>
    <w:lvl w:ilvl="6" w:tplc="0407000F" w:tentative="1">
      <w:start w:val="1"/>
      <w:numFmt w:val="decimal"/>
      <w:lvlText w:val="%7."/>
      <w:lvlJc w:val="left"/>
      <w:pPr>
        <w:ind w:left="6174" w:hanging="360"/>
      </w:pPr>
    </w:lvl>
    <w:lvl w:ilvl="7" w:tplc="04070019" w:tentative="1">
      <w:start w:val="1"/>
      <w:numFmt w:val="lowerLetter"/>
      <w:lvlText w:val="%8."/>
      <w:lvlJc w:val="left"/>
      <w:pPr>
        <w:ind w:left="6894" w:hanging="360"/>
      </w:pPr>
    </w:lvl>
    <w:lvl w:ilvl="8" w:tplc="0407001B" w:tentative="1">
      <w:start w:val="1"/>
      <w:numFmt w:val="lowerRoman"/>
      <w:lvlText w:val="%9."/>
      <w:lvlJc w:val="right"/>
      <w:pPr>
        <w:ind w:left="7614" w:hanging="180"/>
      </w:pPr>
    </w:lvl>
  </w:abstractNum>
  <w:abstractNum w:abstractNumId="31">
    <w:nsid w:val="4AD35205"/>
    <w:multiLevelType w:val="hybridMultilevel"/>
    <w:tmpl w:val="882A5BB8"/>
    <w:lvl w:ilvl="0" w:tplc="04070019">
      <w:start w:val="1"/>
      <w:numFmt w:val="lowerLetter"/>
      <w:lvlText w:val="%1."/>
      <w:lvlJc w:val="left"/>
      <w:pPr>
        <w:ind w:left="1854" w:hanging="360"/>
      </w:pPr>
    </w:lvl>
    <w:lvl w:ilvl="1" w:tplc="04070019" w:tentative="1">
      <w:start w:val="1"/>
      <w:numFmt w:val="lowerLetter"/>
      <w:lvlText w:val="%2."/>
      <w:lvlJc w:val="left"/>
      <w:pPr>
        <w:ind w:left="2574" w:hanging="360"/>
      </w:pPr>
    </w:lvl>
    <w:lvl w:ilvl="2" w:tplc="0407001B" w:tentative="1">
      <w:start w:val="1"/>
      <w:numFmt w:val="lowerRoman"/>
      <w:lvlText w:val="%3."/>
      <w:lvlJc w:val="right"/>
      <w:pPr>
        <w:ind w:left="3294" w:hanging="180"/>
      </w:pPr>
    </w:lvl>
    <w:lvl w:ilvl="3" w:tplc="0407000F" w:tentative="1">
      <w:start w:val="1"/>
      <w:numFmt w:val="decimal"/>
      <w:lvlText w:val="%4."/>
      <w:lvlJc w:val="left"/>
      <w:pPr>
        <w:ind w:left="4014" w:hanging="360"/>
      </w:pPr>
    </w:lvl>
    <w:lvl w:ilvl="4" w:tplc="04070019">
      <w:start w:val="1"/>
      <w:numFmt w:val="lowerLetter"/>
      <w:lvlText w:val="%5."/>
      <w:lvlJc w:val="left"/>
      <w:pPr>
        <w:ind w:left="4734" w:hanging="360"/>
      </w:pPr>
    </w:lvl>
    <w:lvl w:ilvl="5" w:tplc="0407001B" w:tentative="1">
      <w:start w:val="1"/>
      <w:numFmt w:val="lowerRoman"/>
      <w:lvlText w:val="%6."/>
      <w:lvlJc w:val="right"/>
      <w:pPr>
        <w:ind w:left="5454" w:hanging="180"/>
      </w:pPr>
    </w:lvl>
    <w:lvl w:ilvl="6" w:tplc="0407000F" w:tentative="1">
      <w:start w:val="1"/>
      <w:numFmt w:val="decimal"/>
      <w:lvlText w:val="%7."/>
      <w:lvlJc w:val="left"/>
      <w:pPr>
        <w:ind w:left="6174" w:hanging="360"/>
      </w:pPr>
    </w:lvl>
    <w:lvl w:ilvl="7" w:tplc="04070019" w:tentative="1">
      <w:start w:val="1"/>
      <w:numFmt w:val="lowerLetter"/>
      <w:lvlText w:val="%8."/>
      <w:lvlJc w:val="left"/>
      <w:pPr>
        <w:ind w:left="6894" w:hanging="360"/>
      </w:pPr>
    </w:lvl>
    <w:lvl w:ilvl="8" w:tplc="0407001B" w:tentative="1">
      <w:start w:val="1"/>
      <w:numFmt w:val="lowerRoman"/>
      <w:lvlText w:val="%9."/>
      <w:lvlJc w:val="right"/>
      <w:pPr>
        <w:ind w:left="7614" w:hanging="180"/>
      </w:pPr>
    </w:lvl>
  </w:abstractNum>
  <w:abstractNum w:abstractNumId="32">
    <w:nsid w:val="4BD334D2"/>
    <w:multiLevelType w:val="hybridMultilevel"/>
    <w:tmpl w:val="2C8C856C"/>
    <w:lvl w:ilvl="0" w:tplc="C2FA73FA">
      <w:start w:val="4"/>
      <w:numFmt w:val="decimal"/>
      <w:lvlText w:val="(%1)"/>
      <w:lvlJc w:val="left"/>
      <w:pPr>
        <w:ind w:left="144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nsid w:val="53761B5D"/>
    <w:multiLevelType w:val="hybridMultilevel"/>
    <w:tmpl w:val="D97057FA"/>
    <w:lvl w:ilvl="0" w:tplc="C16AA392">
      <w:start w:val="8"/>
      <w:numFmt w:val="lowerLetter"/>
      <w:lvlText w:val="%1."/>
      <w:lvlJc w:val="left"/>
      <w:pPr>
        <w:ind w:left="144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nsid w:val="5AFE1229"/>
    <w:multiLevelType w:val="hybridMultilevel"/>
    <w:tmpl w:val="D3946098"/>
    <w:lvl w:ilvl="0" w:tplc="8466DC86">
      <w:start w:val="1"/>
      <w:numFmt w:val="lowerLetter"/>
      <w:lvlText w:val="%1."/>
      <w:lvlJc w:val="left"/>
      <w:pPr>
        <w:ind w:left="2271" w:hanging="570"/>
      </w:pPr>
      <w:rPr>
        <w:rFonts w:hint="default"/>
      </w:rPr>
    </w:lvl>
    <w:lvl w:ilvl="1" w:tplc="04070019">
      <w:start w:val="1"/>
      <w:numFmt w:val="lowerLetter"/>
      <w:lvlText w:val="%2."/>
      <w:lvlJc w:val="left"/>
      <w:pPr>
        <w:ind w:left="2574" w:hanging="360"/>
      </w:pPr>
    </w:lvl>
    <w:lvl w:ilvl="2" w:tplc="0407001B">
      <w:start w:val="1"/>
      <w:numFmt w:val="lowerRoman"/>
      <w:lvlText w:val="%3."/>
      <w:lvlJc w:val="right"/>
      <w:pPr>
        <w:ind w:left="3294" w:hanging="180"/>
      </w:pPr>
    </w:lvl>
    <w:lvl w:ilvl="3" w:tplc="0407000F" w:tentative="1">
      <w:start w:val="1"/>
      <w:numFmt w:val="decimal"/>
      <w:lvlText w:val="%4."/>
      <w:lvlJc w:val="left"/>
      <w:pPr>
        <w:ind w:left="4014" w:hanging="360"/>
      </w:pPr>
    </w:lvl>
    <w:lvl w:ilvl="4" w:tplc="04070019" w:tentative="1">
      <w:start w:val="1"/>
      <w:numFmt w:val="lowerLetter"/>
      <w:lvlText w:val="%5."/>
      <w:lvlJc w:val="left"/>
      <w:pPr>
        <w:ind w:left="4734" w:hanging="360"/>
      </w:pPr>
    </w:lvl>
    <w:lvl w:ilvl="5" w:tplc="0407001B" w:tentative="1">
      <w:start w:val="1"/>
      <w:numFmt w:val="lowerRoman"/>
      <w:lvlText w:val="%6."/>
      <w:lvlJc w:val="right"/>
      <w:pPr>
        <w:ind w:left="5454" w:hanging="180"/>
      </w:pPr>
    </w:lvl>
    <w:lvl w:ilvl="6" w:tplc="0407000F" w:tentative="1">
      <w:start w:val="1"/>
      <w:numFmt w:val="decimal"/>
      <w:lvlText w:val="%7."/>
      <w:lvlJc w:val="left"/>
      <w:pPr>
        <w:ind w:left="6174" w:hanging="360"/>
      </w:pPr>
    </w:lvl>
    <w:lvl w:ilvl="7" w:tplc="04070019" w:tentative="1">
      <w:start w:val="1"/>
      <w:numFmt w:val="lowerLetter"/>
      <w:lvlText w:val="%8."/>
      <w:lvlJc w:val="left"/>
      <w:pPr>
        <w:ind w:left="6894" w:hanging="360"/>
      </w:pPr>
    </w:lvl>
    <w:lvl w:ilvl="8" w:tplc="0407001B" w:tentative="1">
      <w:start w:val="1"/>
      <w:numFmt w:val="lowerRoman"/>
      <w:lvlText w:val="%9."/>
      <w:lvlJc w:val="right"/>
      <w:pPr>
        <w:ind w:left="7614" w:hanging="180"/>
      </w:pPr>
    </w:lvl>
  </w:abstractNum>
  <w:abstractNum w:abstractNumId="35">
    <w:nsid w:val="5D05637F"/>
    <w:multiLevelType w:val="hybridMultilevel"/>
    <w:tmpl w:val="01CA196E"/>
    <w:lvl w:ilvl="0" w:tplc="04070019">
      <w:start w:val="1"/>
      <w:numFmt w:val="lowerLetter"/>
      <w:lvlText w:val="%1."/>
      <w:lvlJc w:val="left"/>
      <w:pPr>
        <w:ind w:left="1647" w:hanging="360"/>
      </w:pPr>
      <w:rPr>
        <w:rFonts w:hint="default"/>
      </w:rPr>
    </w:lvl>
    <w:lvl w:ilvl="1" w:tplc="04070015">
      <w:start w:val="1"/>
      <w:numFmt w:val="decimal"/>
      <w:lvlText w:val="(%2)"/>
      <w:lvlJc w:val="left"/>
      <w:pPr>
        <w:ind w:left="1440" w:hanging="360"/>
      </w:pPr>
    </w:lvl>
    <w:lvl w:ilvl="2" w:tplc="36AA697A">
      <w:start w:val="1"/>
      <w:numFmt w:val="lowerLetter"/>
      <w:lvlText w:val="%3."/>
      <w:lvlJc w:val="left"/>
      <w:pPr>
        <w:ind w:left="2160" w:hanging="180"/>
      </w:pPr>
      <w:rPr>
        <w:rFonts w:hint="default"/>
      </w:rPr>
    </w:lvl>
    <w:lvl w:ilvl="3" w:tplc="03D43D5C">
      <w:numFmt w:val="bullet"/>
      <w:lvlText w:val="-"/>
      <w:lvlJc w:val="left"/>
      <w:pPr>
        <w:ind w:left="2880" w:hanging="360"/>
      </w:pPr>
      <w:rPr>
        <w:rFonts w:ascii="Arial" w:eastAsia="Calibri" w:hAnsi="Arial" w:cs="Arial"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nsid w:val="607C44C6"/>
    <w:multiLevelType w:val="hybridMultilevel"/>
    <w:tmpl w:val="937EE9E0"/>
    <w:lvl w:ilvl="0" w:tplc="6A9C4CCC">
      <w:start w:val="2"/>
      <w:numFmt w:val="lowerLetter"/>
      <w:lvlText w:val="%1)"/>
      <w:lvlJc w:val="left"/>
      <w:pPr>
        <w:ind w:left="2271" w:hanging="570"/>
      </w:pPr>
      <w:rPr>
        <w:rFonts w:hint="default"/>
      </w:rPr>
    </w:lvl>
    <w:lvl w:ilvl="1" w:tplc="60E49212">
      <w:start w:val="1"/>
      <w:numFmt w:val="decimal"/>
      <w:lvlText w:val="(%2)"/>
      <w:lvlJc w:val="left"/>
      <w:pPr>
        <w:ind w:left="1440" w:hanging="360"/>
      </w:pPr>
      <w:rPr>
        <w:rFonts w:ascii="Arial" w:eastAsia="Calibri" w:hAnsi="Arial" w:cs="Arial"/>
      </w:r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nsid w:val="60E1557C"/>
    <w:multiLevelType w:val="hybridMultilevel"/>
    <w:tmpl w:val="1DDE2D62"/>
    <w:lvl w:ilvl="0" w:tplc="DA86004E">
      <w:start w:val="1"/>
      <w:numFmt w:val="lowerLetter"/>
      <w:lvlText w:val="%1)"/>
      <w:lvlJc w:val="left"/>
      <w:pPr>
        <w:ind w:left="1137" w:hanging="570"/>
      </w:pPr>
      <w:rPr>
        <w:rFonts w:hint="default"/>
      </w:rPr>
    </w:lvl>
    <w:lvl w:ilvl="1" w:tplc="04070015">
      <w:start w:val="1"/>
      <w:numFmt w:val="decimal"/>
      <w:lvlText w:val="(%2)"/>
      <w:lvlJc w:val="left"/>
      <w:pPr>
        <w:ind w:left="1647" w:hanging="360"/>
      </w:pPr>
      <w:rPr>
        <w:rFonts w:hint="default"/>
      </w:rPr>
    </w:lvl>
    <w:lvl w:ilvl="2" w:tplc="03D43D5C">
      <w:numFmt w:val="bullet"/>
      <w:lvlText w:val="-"/>
      <w:lvlJc w:val="left"/>
      <w:pPr>
        <w:ind w:left="2607" w:hanging="420"/>
      </w:pPr>
      <w:rPr>
        <w:rFonts w:ascii="Arial" w:eastAsia="Calibri" w:hAnsi="Arial" w:cs="Arial" w:hint="default"/>
      </w:r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8">
    <w:nsid w:val="6175204C"/>
    <w:multiLevelType w:val="hybridMultilevel"/>
    <w:tmpl w:val="9AC87E42"/>
    <w:lvl w:ilvl="0" w:tplc="04070019">
      <w:start w:val="1"/>
      <w:numFmt w:val="lowerLetter"/>
      <w:lvlText w:val="%1."/>
      <w:lvlJc w:val="left"/>
      <w:pPr>
        <w:ind w:left="1854" w:hanging="360"/>
      </w:pPr>
    </w:lvl>
    <w:lvl w:ilvl="1" w:tplc="04070019" w:tentative="1">
      <w:start w:val="1"/>
      <w:numFmt w:val="lowerLetter"/>
      <w:lvlText w:val="%2."/>
      <w:lvlJc w:val="left"/>
      <w:pPr>
        <w:ind w:left="2574" w:hanging="360"/>
      </w:pPr>
    </w:lvl>
    <w:lvl w:ilvl="2" w:tplc="0407001B" w:tentative="1">
      <w:start w:val="1"/>
      <w:numFmt w:val="lowerRoman"/>
      <w:lvlText w:val="%3."/>
      <w:lvlJc w:val="right"/>
      <w:pPr>
        <w:ind w:left="3294" w:hanging="180"/>
      </w:pPr>
    </w:lvl>
    <w:lvl w:ilvl="3" w:tplc="0407000F" w:tentative="1">
      <w:start w:val="1"/>
      <w:numFmt w:val="decimal"/>
      <w:lvlText w:val="%4."/>
      <w:lvlJc w:val="left"/>
      <w:pPr>
        <w:ind w:left="4014" w:hanging="360"/>
      </w:pPr>
    </w:lvl>
    <w:lvl w:ilvl="4" w:tplc="04070019" w:tentative="1">
      <w:start w:val="1"/>
      <w:numFmt w:val="lowerLetter"/>
      <w:lvlText w:val="%5."/>
      <w:lvlJc w:val="left"/>
      <w:pPr>
        <w:ind w:left="4734" w:hanging="360"/>
      </w:pPr>
    </w:lvl>
    <w:lvl w:ilvl="5" w:tplc="0407001B" w:tentative="1">
      <w:start w:val="1"/>
      <w:numFmt w:val="lowerRoman"/>
      <w:lvlText w:val="%6."/>
      <w:lvlJc w:val="right"/>
      <w:pPr>
        <w:ind w:left="5454" w:hanging="180"/>
      </w:pPr>
    </w:lvl>
    <w:lvl w:ilvl="6" w:tplc="0407000F" w:tentative="1">
      <w:start w:val="1"/>
      <w:numFmt w:val="decimal"/>
      <w:lvlText w:val="%7."/>
      <w:lvlJc w:val="left"/>
      <w:pPr>
        <w:ind w:left="6174" w:hanging="360"/>
      </w:pPr>
    </w:lvl>
    <w:lvl w:ilvl="7" w:tplc="04070019" w:tentative="1">
      <w:start w:val="1"/>
      <w:numFmt w:val="lowerLetter"/>
      <w:lvlText w:val="%8."/>
      <w:lvlJc w:val="left"/>
      <w:pPr>
        <w:ind w:left="6894" w:hanging="360"/>
      </w:pPr>
    </w:lvl>
    <w:lvl w:ilvl="8" w:tplc="0407001B" w:tentative="1">
      <w:start w:val="1"/>
      <w:numFmt w:val="lowerRoman"/>
      <w:lvlText w:val="%9."/>
      <w:lvlJc w:val="right"/>
      <w:pPr>
        <w:ind w:left="7614" w:hanging="180"/>
      </w:pPr>
    </w:lvl>
  </w:abstractNum>
  <w:abstractNum w:abstractNumId="39">
    <w:nsid w:val="66080DA4"/>
    <w:multiLevelType w:val="hybridMultilevel"/>
    <w:tmpl w:val="06E605FC"/>
    <w:lvl w:ilvl="0" w:tplc="47A0132C">
      <w:start w:val="1"/>
      <w:numFmt w:val="lowerLetter"/>
      <w:lvlText w:val="%1."/>
      <w:lvlJc w:val="left"/>
      <w:pPr>
        <w:ind w:left="3708"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nsid w:val="6D286F78"/>
    <w:multiLevelType w:val="hybridMultilevel"/>
    <w:tmpl w:val="61F44240"/>
    <w:lvl w:ilvl="0" w:tplc="04070019">
      <w:start w:val="1"/>
      <w:numFmt w:val="lowerLetter"/>
      <w:lvlText w:val="%1."/>
      <w:lvlJc w:val="left"/>
      <w:pPr>
        <w:ind w:left="2421" w:hanging="360"/>
      </w:pPr>
    </w:lvl>
    <w:lvl w:ilvl="1" w:tplc="04070019">
      <w:start w:val="1"/>
      <w:numFmt w:val="lowerLetter"/>
      <w:lvlText w:val="%2."/>
      <w:lvlJc w:val="left"/>
      <w:pPr>
        <w:ind w:left="3141" w:hanging="360"/>
      </w:pPr>
    </w:lvl>
    <w:lvl w:ilvl="2" w:tplc="0407001B">
      <w:start w:val="1"/>
      <w:numFmt w:val="lowerRoman"/>
      <w:lvlText w:val="%3."/>
      <w:lvlJc w:val="right"/>
      <w:pPr>
        <w:ind w:left="3861" w:hanging="180"/>
      </w:pPr>
    </w:lvl>
    <w:lvl w:ilvl="3" w:tplc="0407000F" w:tentative="1">
      <w:start w:val="1"/>
      <w:numFmt w:val="decimal"/>
      <w:lvlText w:val="%4."/>
      <w:lvlJc w:val="left"/>
      <w:pPr>
        <w:ind w:left="4581" w:hanging="360"/>
      </w:pPr>
    </w:lvl>
    <w:lvl w:ilvl="4" w:tplc="04070019" w:tentative="1">
      <w:start w:val="1"/>
      <w:numFmt w:val="lowerLetter"/>
      <w:lvlText w:val="%5."/>
      <w:lvlJc w:val="left"/>
      <w:pPr>
        <w:ind w:left="5301" w:hanging="360"/>
      </w:pPr>
    </w:lvl>
    <w:lvl w:ilvl="5" w:tplc="0407001B" w:tentative="1">
      <w:start w:val="1"/>
      <w:numFmt w:val="lowerRoman"/>
      <w:lvlText w:val="%6."/>
      <w:lvlJc w:val="right"/>
      <w:pPr>
        <w:ind w:left="6021" w:hanging="180"/>
      </w:pPr>
    </w:lvl>
    <w:lvl w:ilvl="6" w:tplc="0407000F" w:tentative="1">
      <w:start w:val="1"/>
      <w:numFmt w:val="decimal"/>
      <w:lvlText w:val="%7."/>
      <w:lvlJc w:val="left"/>
      <w:pPr>
        <w:ind w:left="6741" w:hanging="360"/>
      </w:pPr>
    </w:lvl>
    <w:lvl w:ilvl="7" w:tplc="04070019" w:tentative="1">
      <w:start w:val="1"/>
      <w:numFmt w:val="lowerLetter"/>
      <w:lvlText w:val="%8."/>
      <w:lvlJc w:val="left"/>
      <w:pPr>
        <w:ind w:left="7461" w:hanging="360"/>
      </w:pPr>
    </w:lvl>
    <w:lvl w:ilvl="8" w:tplc="0407001B" w:tentative="1">
      <w:start w:val="1"/>
      <w:numFmt w:val="lowerRoman"/>
      <w:lvlText w:val="%9."/>
      <w:lvlJc w:val="right"/>
      <w:pPr>
        <w:ind w:left="8181" w:hanging="180"/>
      </w:pPr>
    </w:lvl>
  </w:abstractNum>
  <w:abstractNum w:abstractNumId="41">
    <w:nsid w:val="6DE717DF"/>
    <w:multiLevelType w:val="hybridMultilevel"/>
    <w:tmpl w:val="03D2D4A8"/>
    <w:lvl w:ilvl="0" w:tplc="04070015">
      <w:start w:val="1"/>
      <w:numFmt w:val="decimal"/>
      <w:lvlText w:val="(%1)"/>
      <w:lvlJc w:val="left"/>
      <w:pPr>
        <w:ind w:left="1854" w:hanging="360"/>
      </w:pPr>
    </w:lvl>
    <w:lvl w:ilvl="1" w:tplc="04070019" w:tentative="1">
      <w:start w:val="1"/>
      <w:numFmt w:val="lowerLetter"/>
      <w:lvlText w:val="%2."/>
      <w:lvlJc w:val="left"/>
      <w:pPr>
        <w:ind w:left="2574" w:hanging="360"/>
      </w:pPr>
    </w:lvl>
    <w:lvl w:ilvl="2" w:tplc="0407001B" w:tentative="1">
      <w:start w:val="1"/>
      <w:numFmt w:val="lowerRoman"/>
      <w:lvlText w:val="%3."/>
      <w:lvlJc w:val="right"/>
      <w:pPr>
        <w:ind w:left="3294" w:hanging="180"/>
      </w:pPr>
    </w:lvl>
    <w:lvl w:ilvl="3" w:tplc="0407000F" w:tentative="1">
      <w:start w:val="1"/>
      <w:numFmt w:val="decimal"/>
      <w:lvlText w:val="%4."/>
      <w:lvlJc w:val="left"/>
      <w:pPr>
        <w:ind w:left="4014" w:hanging="360"/>
      </w:pPr>
    </w:lvl>
    <w:lvl w:ilvl="4" w:tplc="04070019" w:tentative="1">
      <w:start w:val="1"/>
      <w:numFmt w:val="lowerLetter"/>
      <w:lvlText w:val="%5."/>
      <w:lvlJc w:val="left"/>
      <w:pPr>
        <w:ind w:left="4734" w:hanging="360"/>
      </w:pPr>
    </w:lvl>
    <w:lvl w:ilvl="5" w:tplc="0407001B" w:tentative="1">
      <w:start w:val="1"/>
      <w:numFmt w:val="lowerRoman"/>
      <w:lvlText w:val="%6."/>
      <w:lvlJc w:val="right"/>
      <w:pPr>
        <w:ind w:left="5454" w:hanging="180"/>
      </w:pPr>
    </w:lvl>
    <w:lvl w:ilvl="6" w:tplc="0407000F" w:tentative="1">
      <w:start w:val="1"/>
      <w:numFmt w:val="decimal"/>
      <w:lvlText w:val="%7."/>
      <w:lvlJc w:val="left"/>
      <w:pPr>
        <w:ind w:left="6174" w:hanging="360"/>
      </w:pPr>
    </w:lvl>
    <w:lvl w:ilvl="7" w:tplc="04070019" w:tentative="1">
      <w:start w:val="1"/>
      <w:numFmt w:val="lowerLetter"/>
      <w:lvlText w:val="%8."/>
      <w:lvlJc w:val="left"/>
      <w:pPr>
        <w:ind w:left="6894" w:hanging="360"/>
      </w:pPr>
    </w:lvl>
    <w:lvl w:ilvl="8" w:tplc="0407001B" w:tentative="1">
      <w:start w:val="1"/>
      <w:numFmt w:val="lowerRoman"/>
      <w:lvlText w:val="%9."/>
      <w:lvlJc w:val="right"/>
      <w:pPr>
        <w:ind w:left="7614" w:hanging="180"/>
      </w:pPr>
    </w:lvl>
  </w:abstractNum>
  <w:abstractNum w:abstractNumId="42">
    <w:nsid w:val="73375088"/>
    <w:multiLevelType w:val="hybridMultilevel"/>
    <w:tmpl w:val="5D5AB4A4"/>
    <w:lvl w:ilvl="0" w:tplc="04070019">
      <w:start w:val="1"/>
      <w:numFmt w:val="lowerLetter"/>
      <w:lvlText w:val="%1."/>
      <w:lvlJc w:val="left"/>
      <w:pPr>
        <w:ind w:left="1854" w:hanging="360"/>
      </w:pPr>
    </w:lvl>
    <w:lvl w:ilvl="1" w:tplc="04070019">
      <w:start w:val="1"/>
      <w:numFmt w:val="lowerLetter"/>
      <w:lvlText w:val="%2."/>
      <w:lvlJc w:val="left"/>
      <w:pPr>
        <w:ind w:left="2574" w:hanging="360"/>
      </w:pPr>
    </w:lvl>
    <w:lvl w:ilvl="2" w:tplc="0407001B" w:tentative="1">
      <w:start w:val="1"/>
      <w:numFmt w:val="lowerRoman"/>
      <w:lvlText w:val="%3."/>
      <w:lvlJc w:val="right"/>
      <w:pPr>
        <w:ind w:left="3294" w:hanging="180"/>
      </w:pPr>
    </w:lvl>
    <w:lvl w:ilvl="3" w:tplc="0407000F" w:tentative="1">
      <w:start w:val="1"/>
      <w:numFmt w:val="decimal"/>
      <w:lvlText w:val="%4."/>
      <w:lvlJc w:val="left"/>
      <w:pPr>
        <w:ind w:left="4014" w:hanging="360"/>
      </w:pPr>
    </w:lvl>
    <w:lvl w:ilvl="4" w:tplc="04070019" w:tentative="1">
      <w:start w:val="1"/>
      <w:numFmt w:val="lowerLetter"/>
      <w:lvlText w:val="%5."/>
      <w:lvlJc w:val="left"/>
      <w:pPr>
        <w:ind w:left="4734" w:hanging="360"/>
      </w:pPr>
    </w:lvl>
    <w:lvl w:ilvl="5" w:tplc="0407001B" w:tentative="1">
      <w:start w:val="1"/>
      <w:numFmt w:val="lowerRoman"/>
      <w:lvlText w:val="%6."/>
      <w:lvlJc w:val="right"/>
      <w:pPr>
        <w:ind w:left="5454" w:hanging="180"/>
      </w:pPr>
    </w:lvl>
    <w:lvl w:ilvl="6" w:tplc="0407000F" w:tentative="1">
      <w:start w:val="1"/>
      <w:numFmt w:val="decimal"/>
      <w:lvlText w:val="%7."/>
      <w:lvlJc w:val="left"/>
      <w:pPr>
        <w:ind w:left="6174" w:hanging="360"/>
      </w:pPr>
    </w:lvl>
    <w:lvl w:ilvl="7" w:tplc="04070019" w:tentative="1">
      <w:start w:val="1"/>
      <w:numFmt w:val="lowerLetter"/>
      <w:lvlText w:val="%8."/>
      <w:lvlJc w:val="left"/>
      <w:pPr>
        <w:ind w:left="6894" w:hanging="360"/>
      </w:pPr>
    </w:lvl>
    <w:lvl w:ilvl="8" w:tplc="0407001B" w:tentative="1">
      <w:start w:val="1"/>
      <w:numFmt w:val="lowerRoman"/>
      <w:lvlText w:val="%9."/>
      <w:lvlJc w:val="right"/>
      <w:pPr>
        <w:ind w:left="7614" w:hanging="180"/>
      </w:pPr>
    </w:lvl>
  </w:abstractNum>
  <w:abstractNum w:abstractNumId="43">
    <w:nsid w:val="791E474D"/>
    <w:multiLevelType w:val="hybridMultilevel"/>
    <w:tmpl w:val="25AE043C"/>
    <w:lvl w:ilvl="0" w:tplc="04070019">
      <w:start w:val="1"/>
      <w:numFmt w:val="lowerLetter"/>
      <w:lvlText w:val="%1."/>
      <w:lvlJc w:val="left"/>
      <w:pPr>
        <w:ind w:left="1854" w:hanging="360"/>
      </w:pPr>
    </w:lvl>
    <w:lvl w:ilvl="1" w:tplc="04070019">
      <w:start w:val="1"/>
      <w:numFmt w:val="lowerLetter"/>
      <w:lvlText w:val="%2."/>
      <w:lvlJc w:val="left"/>
      <w:pPr>
        <w:ind w:left="2574" w:hanging="360"/>
      </w:pPr>
    </w:lvl>
    <w:lvl w:ilvl="2" w:tplc="0407001B">
      <w:start w:val="1"/>
      <w:numFmt w:val="lowerRoman"/>
      <w:lvlText w:val="%3."/>
      <w:lvlJc w:val="right"/>
      <w:pPr>
        <w:ind w:left="3294" w:hanging="180"/>
      </w:pPr>
    </w:lvl>
    <w:lvl w:ilvl="3" w:tplc="0407000F" w:tentative="1">
      <w:start w:val="1"/>
      <w:numFmt w:val="decimal"/>
      <w:lvlText w:val="%4."/>
      <w:lvlJc w:val="left"/>
      <w:pPr>
        <w:ind w:left="4014" w:hanging="360"/>
      </w:pPr>
    </w:lvl>
    <w:lvl w:ilvl="4" w:tplc="04070019" w:tentative="1">
      <w:start w:val="1"/>
      <w:numFmt w:val="lowerLetter"/>
      <w:lvlText w:val="%5."/>
      <w:lvlJc w:val="left"/>
      <w:pPr>
        <w:ind w:left="4734" w:hanging="360"/>
      </w:pPr>
    </w:lvl>
    <w:lvl w:ilvl="5" w:tplc="0407001B" w:tentative="1">
      <w:start w:val="1"/>
      <w:numFmt w:val="lowerRoman"/>
      <w:lvlText w:val="%6."/>
      <w:lvlJc w:val="right"/>
      <w:pPr>
        <w:ind w:left="5454" w:hanging="180"/>
      </w:pPr>
    </w:lvl>
    <w:lvl w:ilvl="6" w:tplc="0407000F" w:tentative="1">
      <w:start w:val="1"/>
      <w:numFmt w:val="decimal"/>
      <w:lvlText w:val="%7."/>
      <w:lvlJc w:val="left"/>
      <w:pPr>
        <w:ind w:left="6174" w:hanging="360"/>
      </w:pPr>
    </w:lvl>
    <w:lvl w:ilvl="7" w:tplc="04070019" w:tentative="1">
      <w:start w:val="1"/>
      <w:numFmt w:val="lowerLetter"/>
      <w:lvlText w:val="%8."/>
      <w:lvlJc w:val="left"/>
      <w:pPr>
        <w:ind w:left="6894" w:hanging="360"/>
      </w:pPr>
    </w:lvl>
    <w:lvl w:ilvl="8" w:tplc="0407001B" w:tentative="1">
      <w:start w:val="1"/>
      <w:numFmt w:val="lowerRoman"/>
      <w:lvlText w:val="%9."/>
      <w:lvlJc w:val="right"/>
      <w:pPr>
        <w:ind w:left="7614" w:hanging="180"/>
      </w:pPr>
    </w:lvl>
  </w:abstractNum>
  <w:abstractNum w:abstractNumId="44">
    <w:nsid w:val="7BE00FEE"/>
    <w:multiLevelType w:val="hybridMultilevel"/>
    <w:tmpl w:val="74C2BF00"/>
    <w:lvl w:ilvl="0" w:tplc="03D43D5C">
      <w:numFmt w:val="bullet"/>
      <w:lvlText w:val="-"/>
      <w:lvlJc w:val="left"/>
      <w:pPr>
        <w:ind w:left="2988" w:hanging="360"/>
      </w:pPr>
      <w:rPr>
        <w:rFonts w:ascii="Arial" w:eastAsia="Calibri" w:hAnsi="Arial" w:cs="Arial" w:hint="default"/>
      </w:rPr>
    </w:lvl>
    <w:lvl w:ilvl="1" w:tplc="D1EE3444">
      <w:start w:val="3"/>
      <w:numFmt w:val="lowerLetter"/>
      <w:lvlText w:val="%2."/>
      <w:lvlJc w:val="left"/>
      <w:pPr>
        <w:ind w:left="3708" w:hanging="360"/>
      </w:pPr>
      <w:rPr>
        <w:rFonts w:hint="default"/>
      </w:rPr>
    </w:lvl>
    <w:lvl w:ilvl="2" w:tplc="04070019">
      <w:start w:val="1"/>
      <w:numFmt w:val="lowerLetter"/>
      <w:lvlText w:val="%3."/>
      <w:lvlJc w:val="left"/>
      <w:pPr>
        <w:ind w:left="4428" w:hanging="360"/>
      </w:pPr>
      <w:rPr>
        <w:rFonts w:hint="default"/>
      </w:rPr>
    </w:lvl>
    <w:lvl w:ilvl="3" w:tplc="04070001" w:tentative="1">
      <w:start w:val="1"/>
      <w:numFmt w:val="bullet"/>
      <w:lvlText w:val=""/>
      <w:lvlJc w:val="left"/>
      <w:pPr>
        <w:ind w:left="5148" w:hanging="360"/>
      </w:pPr>
      <w:rPr>
        <w:rFonts w:ascii="Symbol" w:hAnsi="Symbol" w:hint="default"/>
      </w:rPr>
    </w:lvl>
    <w:lvl w:ilvl="4" w:tplc="04070003" w:tentative="1">
      <w:start w:val="1"/>
      <w:numFmt w:val="bullet"/>
      <w:lvlText w:val="o"/>
      <w:lvlJc w:val="left"/>
      <w:pPr>
        <w:ind w:left="5868" w:hanging="360"/>
      </w:pPr>
      <w:rPr>
        <w:rFonts w:ascii="Courier New" w:hAnsi="Courier New" w:cs="Courier New" w:hint="default"/>
      </w:rPr>
    </w:lvl>
    <w:lvl w:ilvl="5" w:tplc="04070005" w:tentative="1">
      <w:start w:val="1"/>
      <w:numFmt w:val="bullet"/>
      <w:lvlText w:val=""/>
      <w:lvlJc w:val="left"/>
      <w:pPr>
        <w:ind w:left="6588" w:hanging="360"/>
      </w:pPr>
      <w:rPr>
        <w:rFonts w:ascii="Wingdings" w:hAnsi="Wingdings" w:hint="default"/>
      </w:rPr>
    </w:lvl>
    <w:lvl w:ilvl="6" w:tplc="04070001" w:tentative="1">
      <w:start w:val="1"/>
      <w:numFmt w:val="bullet"/>
      <w:lvlText w:val=""/>
      <w:lvlJc w:val="left"/>
      <w:pPr>
        <w:ind w:left="7308" w:hanging="360"/>
      </w:pPr>
      <w:rPr>
        <w:rFonts w:ascii="Symbol" w:hAnsi="Symbol" w:hint="default"/>
      </w:rPr>
    </w:lvl>
    <w:lvl w:ilvl="7" w:tplc="04070003" w:tentative="1">
      <w:start w:val="1"/>
      <w:numFmt w:val="bullet"/>
      <w:lvlText w:val="o"/>
      <w:lvlJc w:val="left"/>
      <w:pPr>
        <w:ind w:left="8028" w:hanging="360"/>
      </w:pPr>
      <w:rPr>
        <w:rFonts w:ascii="Courier New" w:hAnsi="Courier New" w:cs="Courier New" w:hint="default"/>
      </w:rPr>
    </w:lvl>
    <w:lvl w:ilvl="8" w:tplc="04070005" w:tentative="1">
      <w:start w:val="1"/>
      <w:numFmt w:val="bullet"/>
      <w:lvlText w:val=""/>
      <w:lvlJc w:val="left"/>
      <w:pPr>
        <w:ind w:left="8748" w:hanging="360"/>
      </w:pPr>
      <w:rPr>
        <w:rFonts w:ascii="Wingdings" w:hAnsi="Wingdings" w:hint="default"/>
      </w:rPr>
    </w:lvl>
  </w:abstractNum>
  <w:abstractNum w:abstractNumId="45">
    <w:nsid w:val="7CA92B28"/>
    <w:multiLevelType w:val="hybridMultilevel"/>
    <w:tmpl w:val="BAA8326E"/>
    <w:lvl w:ilvl="0" w:tplc="04070015">
      <w:start w:val="1"/>
      <w:numFmt w:val="decimal"/>
      <w:lvlText w:val="(%1)"/>
      <w:lvlJc w:val="left"/>
      <w:pPr>
        <w:ind w:left="1854" w:hanging="360"/>
      </w:pPr>
    </w:lvl>
    <w:lvl w:ilvl="1" w:tplc="0B6ECC22">
      <w:start w:val="2"/>
      <w:numFmt w:val="bullet"/>
      <w:lvlText w:val="-"/>
      <w:lvlJc w:val="left"/>
      <w:pPr>
        <w:ind w:left="2574" w:hanging="360"/>
      </w:pPr>
      <w:rPr>
        <w:rFonts w:ascii="Arial" w:eastAsia="Calibri" w:hAnsi="Arial" w:cs="Arial" w:hint="default"/>
      </w:rPr>
    </w:lvl>
    <w:lvl w:ilvl="2" w:tplc="0407001B" w:tentative="1">
      <w:start w:val="1"/>
      <w:numFmt w:val="lowerRoman"/>
      <w:lvlText w:val="%3."/>
      <w:lvlJc w:val="right"/>
      <w:pPr>
        <w:ind w:left="3294" w:hanging="180"/>
      </w:pPr>
    </w:lvl>
    <w:lvl w:ilvl="3" w:tplc="0407000F" w:tentative="1">
      <w:start w:val="1"/>
      <w:numFmt w:val="decimal"/>
      <w:lvlText w:val="%4."/>
      <w:lvlJc w:val="left"/>
      <w:pPr>
        <w:ind w:left="4014" w:hanging="360"/>
      </w:pPr>
    </w:lvl>
    <w:lvl w:ilvl="4" w:tplc="04070019" w:tentative="1">
      <w:start w:val="1"/>
      <w:numFmt w:val="lowerLetter"/>
      <w:lvlText w:val="%5."/>
      <w:lvlJc w:val="left"/>
      <w:pPr>
        <w:ind w:left="4734" w:hanging="360"/>
      </w:pPr>
    </w:lvl>
    <w:lvl w:ilvl="5" w:tplc="0407001B" w:tentative="1">
      <w:start w:val="1"/>
      <w:numFmt w:val="lowerRoman"/>
      <w:lvlText w:val="%6."/>
      <w:lvlJc w:val="right"/>
      <w:pPr>
        <w:ind w:left="5454" w:hanging="180"/>
      </w:pPr>
    </w:lvl>
    <w:lvl w:ilvl="6" w:tplc="0407000F" w:tentative="1">
      <w:start w:val="1"/>
      <w:numFmt w:val="decimal"/>
      <w:lvlText w:val="%7."/>
      <w:lvlJc w:val="left"/>
      <w:pPr>
        <w:ind w:left="6174" w:hanging="360"/>
      </w:pPr>
    </w:lvl>
    <w:lvl w:ilvl="7" w:tplc="04070019" w:tentative="1">
      <w:start w:val="1"/>
      <w:numFmt w:val="lowerLetter"/>
      <w:lvlText w:val="%8."/>
      <w:lvlJc w:val="left"/>
      <w:pPr>
        <w:ind w:left="6894" w:hanging="360"/>
      </w:pPr>
    </w:lvl>
    <w:lvl w:ilvl="8" w:tplc="0407001B" w:tentative="1">
      <w:start w:val="1"/>
      <w:numFmt w:val="lowerRoman"/>
      <w:lvlText w:val="%9."/>
      <w:lvlJc w:val="right"/>
      <w:pPr>
        <w:ind w:left="7614" w:hanging="180"/>
      </w:pPr>
    </w:lvl>
  </w:abstractNum>
  <w:abstractNum w:abstractNumId="46">
    <w:nsid w:val="7F7E5A59"/>
    <w:multiLevelType w:val="hybridMultilevel"/>
    <w:tmpl w:val="B1522B2C"/>
    <w:lvl w:ilvl="0" w:tplc="157C94E0">
      <w:start w:val="1"/>
      <w:numFmt w:val="lowerLetter"/>
      <w:lvlText w:val="%1."/>
      <w:lvlJc w:val="left"/>
      <w:pPr>
        <w:ind w:left="185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7"/>
  </w:num>
  <w:num w:numId="2">
    <w:abstractNumId w:val="45"/>
  </w:num>
  <w:num w:numId="3">
    <w:abstractNumId w:val="21"/>
  </w:num>
  <w:num w:numId="4">
    <w:abstractNumId w:val="40"/>
  </w:num>
  <w:num w:numId="5">
    <w:abstractNumId w:val="15"/>
  </w:num>
  <w:num w:numId="6">
    <w:abstractNumId w:val="9"/>
  </w:num>
  <w:num w:numId="7">
    <w:abstractNumId w:val="6"/>
  </w:num>
  <w:num w:numId="8">
    <w:abstractNumId w:val="5"/>
  </w:num>
  <w:num w:numId="9">
    <w:abstractNumId w:val="13"/>
  </w:num>
  <w:num w:numId="10">
    <w:abstractNumId w:val="10"/>
  </w:num>
  <w:num w:numId="11">
    <w:abstractNumId w:val="35"/>
  </w:num>
  <w:num w:numId="12">
    <w:abstractNumId w:val="12"/>
  </w:num>
  <w:num w:numId="13">
    <w:abstractNumId w:val="0"/>
  </w:num>
  <w:num w:numId="14">
    <w:abstractNumId w:val="17"/>
  </w:num>
  <w:num w:numId="15">
    <w:abstractNumId w:val="33"/>
  </w:num>
  <w:num w:numId="16">
    <w:abstractNumId w:val="39"/>
  </w:num>
  <w:num w:numId="17">
    <w:abstractNumId w:val="20"/>
  </w:num>
  <w:num w:numId="18">
    <w:abstractNumId w:val="42"/>
  </w:num>
  <w:num w:numId="19">
    <w:abstractNumId w:val="14"/>
  </w:num>
  <w:num w:numId="20">
    <w:abstractNumId w:val="43"/>
  </w:num>
  <w:num w:numId="21">
    <w:abstractNumId w:val="31"/>
  </w:num>
  <w:num w:numId="22">
    <w:abstractNumId w:val="32"/>
  </w:num>
  <w:num w:numId="23">
    <w:abstractNumId w:val="8"/>
  </w:num>
  <w:num w:numId="24">
    <w:abstractNumId w:val="7"/>
  </w:num>
  <w:num w:numId="25">
    <w:abstractNumId w:val="3"/>
  </w:num>
  <w:num w:numId="26">
    <w:abstractNumId w:val="29"/>
  </w:num>
  <w:num w:numId="27">
    <w:abstractNumId w:val="26"/>
  </w:num>
  <w:num w:numId="28">
    <w:abstractNumId w:val="23"/>
  </w:num>
  <w:num w:numId="29">
    <w:abstractNumId w:val="44"/>
  </w:num>
  <w:num w:numId="30">
    <w:abstractNumId w:val="1"/>
  </w:num>
  <w:num w:numId="31">
    <w:abstractNumId w:val="11"/>
  </w:num>
  <w:num w:numId="32">
    <w:abstractNumId w:val="27"/>
  </w:num>
  <w:num w:numId="33">
    <w:abstractNumId w:val="41"/>
  </w:num>
  <w:num w:numId="34">
    <w:abstractNumId w:val="28"/>
  </w:num>
  <w:num w:numId="35">
    <w:abstractNumId w:val="25"/>
  </w:num>
  <w:num w:numId="36">
    <w:abstractNumId w:val="19"/>
  </w:num>
  <w:num w:numId="37">
    <w:abstractNumId w:val="24"/>
  </w:num>
  <w:num w:numId="38">
    <w:abstractNumId w:val="2"/>
  </w:num>
  <w:num w:numId="39">
    <w:abstractNumId w:val="18"/>
  </w:num>
  <w:num w:numId="40">
    <w:abstractNumId w:val="30"/>
  </w:num>
  <w:num w:numId="41">
    <w:abstractNumId w:val="34"/>
  </w:num>
  <w:num w:numId="42">
    <w:abstractNumId w:val="38"/>
  </w:num>
  <w:num w:numId="43">
    <w:abstractNumId w:val="46"/>
  </w:num>
  <w:num w:numId="44">
    <w:abstractNumId w:val="36"/>
  </w:num>
  <w:num w:numId="45">
    <w:abstractNumId w:val="22"/>
  </w:num>
  <w:num w:numId="46">
    <w:abstractNumId w:val="16"/>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activeWritingStyle w:appName="MSWord" w:lang="de-DE"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displayVerticalDrawingGridEvery w:val="2"/>
  <w:noPunctuationKerning/>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EC0"/>
    <w:rsid w:val="00013BE5"/>
    <w:rsid w:val="0001508F"/>
    <w:rsid w:val="0006623E"/>
    <w:rsid w:val="00106362"/>
    <w:rsid w:val="00136548"/>
    <w:rsid w:val="00194463"/>
    <w:rsid w:val="00196533"/>
    <w:rsid w:val="00256218"/>
    <w:rsid w:val="003170D8"/>
    <w:rsid w:val="00326084"/>
    <w:rsid w:val="00327A51"/>
    <w:rsid w:val="0036013B"/>
    <w:rsid w:val="00362C91"/>
    <w:rsid w:val="003E4B8B"/>
    <w:rsid w:val="004175F2"/>
    <w:rsid w:val="004453B5"/>
    <w:rsid w:val="00534966"/>
    <w:rsid w:val="00575FD8"/>
    <w:rsid w:val="00576A8F"/>
    <w:rsid w:val="005B66D1"/>
    <w:rsid w:val="005D197E"/>
    <w:rsid w:val="00665954"/>
    <w:rsid w:val="00670D0B"/>
    <w:rsid w:val="00683AF9"/>
    <w:rsid w:val="00686C45"/>
    <w:rsid w:val="006F6D8D"/>
    <w:rsid w:val="0071573D"/>
    <w:rsid w:val="00735B2A"/>
    <w:rsid w:val="007417DC"/>
    <w:rsid w:val="0078025D"/>
    <w:rsid w:val="00782911"/>
    <w:rsid w:val="007B23EB"/>
    <w:rsid w:val="00812D1B"/>
    <w:rsid w:val="0081598C"/>
    <w:rsid w:val="008330F7"/>
    <w:rsid w:val="008E64A9"/>
    <w:rsid w:val="009217AA"/>
    <w:rsid w:val="00976A68"/>
    <w:rsid w:val="009A604E"/>
    <w:rsid w:val="009A7EC0"/>
    <w:rsid w:val="009B790A"/>
    <w:rsid w:val="009D582E"/>
    <w:rsid w:val="00A30E0C"/>
    <w:rsid w:val="00A35D39"/>
    <w:rsid w:val="00A4425D"/>
    <w:rsid w:val="00AE00BF"/>
    <w:rsid w:val="00B65B9B"/>
    <w:rsid w:val="00B70E75"/>
    <w:rsid w:val="00BB4435"/>
    <w:rsid w:val="00BD1F64"/>
    <w:rsid w:val="00BF5B26"/>
    <w:rsid w:val="00C16F61"/>
    <w:rsid w:val="00C22369"/>
    <w:rsid w:val="00C27548"/>
    <w:rsid w:val="00C2788B"/>
    <w:rsid w:val="00C57D48"/>
    <w:rsid w:val="00CC0D9B"/>
    <w:rsid w:val="00CD48A0"/>
    <w:rsid w:val="00CE31B9"/>
    <w:rsid w:val="00D0280B"/>
    <w:rsid w:val="00DA46EA"/>
    <w:rsid w:val="00DC170B"/>
    <w:rsid w:val="00E00484"/>
    <w:rsid w:val="00E240DD"/>
    <w:rsid w:val="00E41A97"/>
    <w:rsid w:val="00E96772"/>
    <w:rsid w:val="00F23247"/>
    <w:rsid w:val="00F45124"/>
    <w:rsid w:val="00F626E7"/>
    <w:rsid w:val="00F96B2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de-DE"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6013B"/>
    <w:rPr>
      <w:rFonts w:ascii="Arial" w:hAnsi="Arial" w:cs="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A7E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417DC"/>
    <w:pPr>
      <w:ind w:left="720"/>
      <w:contextualSpacing/>
    </w:pPr>
    <w:rPr>
      <w:rFonts w:eastAsia="Calibri"/>
      <w:szCs w:val="22"/>
      <w:lang w:eastAsia="de-DE"/>
    </w:rPr>
  </w:style>
  <w:style w:type="paragraph" w:customStyle="1" w:styleId="ProtokollerklrungAuflistung">
    <w:name w:val="Protokollerklärung Auflistung"/>
    <w:basedOn w:val="Standard"/>
    <w:qFormat/>
    <w:rsid w:val="007417DC"/>
    <w:pPr>
      <w:spacing w:before="120" w:after="120"/>
    </w:pPr>
    <w:rPr>
      <w:rFonts w:eastAsia="Times New Roman"/>
      <w:sz w:val="24"/>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de-DE"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6013B"/>
    <w:rPr>
      <w:rFonts w:ascii="Arial" w:hAnsi="Arial" w:cs="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A7E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417DC"/>
    <w:pPr>
      <w:ind w:left="720"/>
      <w:contextualSpacing/>
    </w:pPr>
    <w:rPr>
      <w:rFonts w:eastAsia="Calibri"/>
      <w:szCs w:val="22"/>
      <w:lang w:eastAsia="de-DE"/>
    </w:rPr>
  </w:style>
  <w:style w:type="paragraph" w:customStyle="1" w:styleId="ProtokollerklrungAuflistung">
    <w:name w:val="Protokollerklärung Auflistung"/>
    <w:basedOn w:val="Standard"/>
    <w:qFormat/>
    <w:rsid w:val="007417DC"/>
    <w:pPr>
      <w:spacing w:before="120" w:after="120"/>
    </w:pPr>
    <w:rPr>
      <w:rFonts w:eastAsia="Times New Roman"/>
      <w:sz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64192-1D61-48B8-8C24-94FA0F4D0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EBB12476.dotm</Template>
  <TotalTime>0</TotalTime>
  <Pages>19</Pages>
  <Words>5515</Words>
  <Characters>42033</Characters>
  <Application>Microsoft Office Word</Application>
  <DocSecurity>0</DocSecurity>
  <Lines>350</Lines>
  <Paragraphs>94</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47454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Schorfmann, Bernd (Finanzen) Ref-31</dc:creator>
  <cp:lastModifiedBy>Schorfmann, Bernd (Finanzen) Ref-31</cp:lastModifiedBy>
  <cp:revision>2</cp:revision>
  <dcterms:created xsi:type="dcterms:W3CDTF">2016-10-20T05:10:00Z</dcterms:created>
  <dcterms:modified xsi:type="dcterms:W3CDTF">2016-10-20T05:10:00Z</dcterms:modified>
</cp:coreProperties>
</file>